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B7A76A" w14:textId="77777777" w:rsidR="00D609AC" w:rsidRPr="00D06E1C" w:rsidRDefault="00E744FE">
      <w:pPr>
        <w:jc w:val="center"/>
        <w:rPr>
          <w:b/>
          <w:sz w:val="72"/>
          <w:szCs w:val="72"/>
          <w:lang w:val="en-US"/>
        </w:rPr>
      </w:pPr>
      <w:r w:rsidRPr="00D06E1C">
        <w:rPr>
          <w:b/>
          <w:sz w:val="72"/>
          <w:szCs w:val="72"/>
          <w:lang w:val="en-US"/>
        </w:rPr>
        <w:t>USF Handel</w:t>
      </w:r>
    </w:p>
    <w:p w14:paraId="379E4435" w14:textId="77777777" w:rsidR="00D06E1C" w:rsidRPr="00D06E1C" w:rsidRDefault="00E744FE" w:rsidP="00D06E1C">
      <w:pPr>
        <w:jc w:val="center"/>
        <w:rPr>
          <w:b/>
          <w:color w:val="B45F06"/>
          <w:sz w:val="56"/>
          <w:szCs w:val="56"/>
          <w:lang w:val="en-US"/>
        </w:rPr>
      </w:pPr>
      <w:bookmarkStart w:id="0" w:name="_heading=h.mvewm5yuwzxm" w:colFirst="0" w:colLast="0"/>
      <w:bookmarkStart w:id="1" w:name="_heading=h.3znysh7" w:colFirst="0" w:colLast="0"/>
      <w:bookmarkEnd w:id="0"/>
      <w:bookmarkEnd w:id="1"/>
      <w:r w:rsidRPr="00D06E1C">
        <w:rPr>
          <w:b/>
          <w:color w:val="B45F06"/>
          <w:sz w:val="56"/>
          <w:szCs w:val="56"/>
          <w:lang w:val="en-US"/>
        </w:rPr>
        <w:t>EUX Business</w:t>
      </w:r>
    </w:p>
    <w:p w14:paraId="4DAB86A7" w14:textId="77777777" w:rsidR="00D06E1C" w:rsidRPr="00D06E1C" w:rsidRDefault="00D06E1C" w:rsidP="00D06E1C">
      <w:pPr>
        <w:jc w:val="center"/>
        <w:rPr>
          <w:b/>
          <w:color w:val="B45F06"/>
          <w:sz w:val="52"/>
          <w:szCs w:val="52"/>
          <w:lang w:val="en-US"/>
        </w:rPr>
      </w:pPr>
      <w:r w:rsidRPr="00D06E1C">
        <w:rPr>
          <w:b/>
          <w:noProof/>
          <w:sz w:val="20"/>
          <w:szCs w:val="20"/>
        </w:rPr>
        <mc:AlternateContent>
          <mc:Choice Requires="wps">
            <w:drawing>
              <wp:anchor distT="45720" distB="45720" distL="114300" distR="114300" simplePos="0" relativeHeight="251659264" behindDoc="0" locked="0" layoutInCell="1" allowOverlap="1" wp14:anchorId="7879E615" wp14:editId="777CB75A">
                <wp:simplePos x="0" y="0"/>
                <wp:positionH relativeFrom="column">
                  <wp:posOffset>1388110</wp:posOffset>
                </wp:positionH>
                <wp:positionV relativeFrom="paragraph">
                  <wp:posOffset>332740</wp:posOffset>
                </wp:positionV>
                <wp:extent cx="3371850" cy="2330450"/>
                <wp:effectExtent l="0" t="0" r="19050" b="12700"/>
                <wp:wrapSquare wrapText="bothSides"/>
                <wp:docPr id="217"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0" cy="2330450"/>
                        </a:xfrm>
                        <a:prstGeom prst="rect">
                          <a:avLst/>
                        </a:prstGeom>
                        <a:solidFill>
                          <a:schemeClr val="bg2">
                            <a:lumMod val="75000"/>
                          </a:schemeClr>
                        </a:solidFill>
                        <a:ln w="9525">
                          <a:solidFill>
                            <a:srgbClr val="000000"/>
                          </a:solidFill>
                          <a:miter lim="800000"/>
                          <a:headEnd/>
                          <a:tailEnd/>
                        </a:ln>
                      </wps:spPr>
                      <wps:txbx>
                        <w:txbxContent>
                          <w:p w14:paraId="24B6AA1D" w14:textId="77777777" w:rsidR="00E744FE" w:rsidRDefault="00E744FE" w:rsidP="00D06E1C">
                            <w:pPr>
                              <w:jc w:val="center"/>
                            </w:pPr>
                          </w:p>
                          <w:p w14:paraId="0EA8D91B" w14:textId="77777777" w:rsidR="00E744FE" w:rsidRDefault="00E744FE" w:rsidP="00D06E1C">
                            <w:pPr>
                              <w:jc w:val="center"/>
                            </w:pPr>
                            <w:r>
                              <w:rPr>
                                <w:noProof/>
                              </w:rPr>
                              <w:drawing>
                                <wp:inline distT="0" distB="0" distL="0" distR="0" wp14:anchorId="05115775" wp14:editId="0554D556">
                                  <wp:extent cx="783590" cy="1492994"/>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ainer living logo.png"/>
                                          <pic:cNvPicPr/>
                                        </pic:nvPicPr>
                                        <pic:blipFill>
                                          <a:blip r:embed="rId12">
                                            <a:extLst>
                                              <a:ext uri="{28A0092B-C50C-407E-A947-70E740481C1C}">
                                                <a14:useLocalDpi xmlns:a14="http://schemas.microsoft.com/office/drawing/2010/main" val="0"/>
                                              </a:ext>
                                            </a:extLst>
                                          </a:blip>
                                          <a:stretch>
                                            <a:fillRect/>
                                          </a:stretch>
                                        </pic:blipFill>
                                        <pic:spPr>
                                          <a:xfrm>
                                            <a:off x="0" y="0"/>
                                            <a:ext cx="794071" cy="1512963"/>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9E615" id="_x0000_t202" coordsize="21600,21600" o:spt="202" path="m,l,21600r21600,l21600,xe">
                <v:stroke joinstyle="miter"/>
                <v:path gradientshapeok="t" o:connecttype="rect"/>
              </v:shapetype>
              <v:shape id="Tekstfelt 2" o:spid="_x0000_s1026" type="#_x0000_t202" style="position:absolute;left:0;text-align:left;margin-left:109.3pt;margin-top:26.2pt;width:265.5pt;height:18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" fillcolor="#c4bc96 [2414]">
                <v:textbox>
                  <w:txbxContent>
                    <w:p w14:paraId="24B6AA1D" w14:textId="77777777" w:rsidR="00E744FE" w:rsidRDefault="00E744FE" w:rsidP="00D06E1C">
                      <w:pPr>
                        <w:jc w:val="center"/>
                      </w:pPr>
                    </w:p>
                    <w:p w14:paraId="0EA8D91B" w14:textId="77777777" w:rsidR="00E744FE" w:rsidRDefault="00E744FE" w:rsidP="00D06E1C">
                      <w:pPr>
                        <w:jc w:val="center"/>
                      </w:pPr>
                      <w:r>
                        <w:rPr>
                          <w:noProof/>
                        </w:rPr>
                        <w:drawing>
                          <wp:inline distT="0" distB="0" distL="0" distR="0" wp14:anchorId="05115775" wp14:editId="0554D556">
                            <wp:extent cx="783590" cy="1492994"/>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ntainer living logo.png"/>
                                    <pic:cNvPicPr/>
                                  </pic:nvPicPr>
                                  <pic:blipFill>
                                    <a:blip r:embed="rId12">
                                      <a:extLst>
                                        <a:ext uri="{28A0092B-C50C-407E-A947-70E740481C1C}">
                                          <a14:useLocalDpi xmlns:a14="http://schemas.microsoft.com/office/drawing/2010/main" val="0"/>
                                        </a:ext>
                                      </a:extLst>
                                    </a:blip>
                                    <a:stretch>
                                      <a:fillRect/>
                                    </a:stretch>
                                  </pic:blipFill>
                                  <pic:spPr>
                                    <a:xfrm>
                                      <a:off x="0" y="0"/>
                                      <a:ext cx="794071" cy="1512963"/>
                                    </a:xfrm>
                                    <a:prstGeom prst="rect">
                                      <a:avLst/>
                                    </a:prstGeom>
                                  </pic:spPr>
                                </pic:pic>
                              </a:graphicData>
                            </a:graphic>
                          </wp:inline>
                        </w:drawing>
                      </w:r>
                    </w:p>
                  </w:txbxContent>
                </v:textbox>
                <w10:wrap type="square"/>
              </v:shape>
            </w:pict>
          </mc:Fallback>
        </mc:AlternateContent>
      </w:r>
      <w:r w:rsidRPr="00D06E1C">
        <w:rPr>
          <w:b/>
          <w:noProof/>
          <w:sz w:val="20"/>
          <w:szCs w:val="20"/>
        </w:rPr>
        <w:br/>
      </w:r>
    </w:p>
    <w:p w14:paraId="48598451" w14:textId="77777777" w:rsidR="00D06E1C" w:rsidRDefault="00D06E1C" w:rsidP="00D06E1C"/>
    <w:p w14:paraId="2D35F47D" w14:textId="77777777" w:rsidR="00D609AC" w:rsidRDefault="00D609AC"/>
    <w:p w14:paraId="09F129D1" w14:textId="77777777" w:rsidR="00D609AC" w:rsidRDefault="00E744FE">
      <w:pPr>
        <w:jc w:val="center"/>
        <w:rPr>
          <w:color w:val="2E75B5"/>
          <w:sz w:val="60"/>
          <w:szCs w:val="60"/>
        </w:rPr>
      </w:pPr>
      <w:r>
        <w:t xml:space="preserve">       </w:t>
      </w:r>
    </w:p>
    <w:p w14:paraId="03DDF891" w14:textId="77777777" w:rsidR="00D06E1C" w:rsidRDefault="00D06E1C" w:rsidP="00D06E1C">
      <w:pPr>
        <w:rPr>
          <w:color w:val="2E75B5"/>
          <w:sz w:val="60"/>
          <w:szCs w:val="60"/>
        </w:rPr>
      </w:pPr>
    </w:p>
    <w:p w14:paraId="75958AA5" w14:textId="77777777" w:rsidR="00D06E1C" w:rsidRDefault="00D06E1C" w:rsidP="00D06E1C">
      <w:pPr>
        <w:jc w:val="center"/>
        <w:rPr>
          <w:sz w:val="60"/>
          <w:szCs w:val="60"/>
        </w:rPr>
      </w:pPr>
      <w:r>
        <w:rPr>
          <w:noProof/>
        </w:rPr>
        <w:drawing>
          <wp:inline distT="0" distB="0" distL="0" distR="0" wp14:anchorId="0692DE20" wp14:editId="4B6030CA">
            <wp:extent cx="2847600" cy="2527200"/>
            <wp:effectExtent l="0" t="0" r="0" b="6985"/>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47600" cy="2527200"/>
                    </a:xfrm>
                    <a:prstGeom prst="rect">
                      <a:avLst/>
                    </a:prstGeom>
                  </pic:spPr>
                </pic:pic>
              </a:graphicData>
            </a:graphic>
          </wp:inline>
        </w:drawing>
      </w:r>
    </w:p>
    <w:p w14:paraId="7803A5E9" w14:textId="77777777" w:rsidR="008C0326" w:rsidRDefault="00E744FE" w:rsidP="00D06E1C">
      <w:pPr>
        <w:jc w:val="center"/>
        <w:rPr>
          <w:sz w:val="60"/>
          <w:szCs w:val="60"/>
        </w:rPr>
      </w:pPr>
      <w:r w:rsidRPr="00D06E1C">
        <w:rPr>
          <w:sz w:val="60"/>
          <w:szCs w:val="60"/>
        </w:rPr>
        <w:t xml:space="preserve">Uge 11 </w:t>
      </w:r>
      <w:r w:rsidR="00D06E1C" w:rsidRPr="00D06E1C">
        <w:rPr>
          <w:sz w:val="60"/>
          <w:szCs w:val="60"/>
        </w:rPr>
        <w:t>–</w:t>
      </w:r>
      <w:r w:rsidRPr="00D06E1C">
        <w:rPr>
          <w:sz w:val="60"/>
          <w:szCs w:val="60"/>
        </w:rPr>
        <w:t xml:space="preserve"> 1</w:t>
      </w:r>
      <w:r w:rsidR="00D06E1C">
        <w:rPr>
          <w:sz w:val="60"/>
          <w:szCs w:val="60"/>
        </w:rPr>
        <w:t>4,</w:t>
      </w:r>
      <w:r w:rsidR="008C0326" w:rsidRPr="008C0326">
        <w:rPr>
          <w:noProof/>
          <w:sz w:val="60"/>
          <w:szCs w:val="60"/>
        </w:rPr>
        <w:t xml:space="preserve"> </w:t>
      </w:r>
      <w:r w:rsidR="00D06E1C">
        <w:rPr>
          <w:sz w:val="60"/>
          <w:szCs w:val="60"/>
        </w:rPr>
        <w:t>2022</w:t>
      </w:r>
    </w:p>
    <w:p w14:paraId="04F4D016" w14:textId="4E539839" w:rsidR="00D06E1C" w:rsidRDefault="008C0326" w:rsidP="00D06E1C">
      <w:pPr>
        <w:jc w:val="center"/>
        <w:rPr>
          <w:sz w:val="60"/>
          <w:szCs w:val="60"/>
        </w:rPr>
      </w:pPr>
      <w:r>
        <w:rPr>
          <w:noProof/>
          <w:sz w:val="60"/>
          <w:szCs w:val="60"/>
        </w:rPr>
        <w:drawing>
          <wp:inline distT="0" distB="0" distL="0" distR="0" wp14:anchorId="72453173" wp14:editId="1563470F">
            <wp:extent cx="852523" cy="700293"/>
            <wp:effectExtent l="0" t="0" r="0" b="0"/>
            <wp:docPr id="12" name="Billede 12"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lede 12" descr="Et billede, der indeholder tekst&#10;&#10;Automatisk genereret beskrivels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861449" cy="707625"/>
                    </a:xfrm>
                    <a:prstGeom prst="rect">
                      <a:avLst/>
                    </a:prstGeom>
                  </pic:spPr>
                </pic:pic>
              </a:graphicData>
            </a:graphic>
          </wp:inline>
        </w:drawing>
      </w:r>
    </w:p>
    <w:p w14:paraId="55634DFC" w14:textId="6FB29FE1" w:rsidR="008C0326" w:rsidRPr="00D06E1C" w:rsidRDefault="008C0326" w:rsidP="00D06E1C">
      <w:pPr>
        <w:jc w:val="center"/>
        <w:rPr>
          <w:sz w:val="60"/>
          <w:szCs w:val="60"/>
        </w:rPr>
      </w:pPr>
    </w:p>
    <w:p w14:paraId="3EDF7E16" w14:textId="77777777" w:rsidR="00D609AC" w:rsidRDefault="00D609AC">
      <w:pPr>
        <w:jc w:val="center"/>
      </w:pPr>
    </w:p>
    <w:p w14:paraId="1EF4DE46" w14:textId="77777777" w:rsidR="00D609AC" w:rsidRPr="00D06E1C" w:rsidRDefault="00D609AC" w:rsidP="00D06E1C">
      <w:pPr>
        <w:keepNext/>
        <w:keepLines/>
        <w:pBdr>
          <w:top w:val="nil"/>
          <w:left w:val="nil"/>
          <w:bottom w:val="nil"/>
          <w:right w:val="nil"/>
          <w:between w:val="nil"/>
        </w:pBdr>
        <w:spacing w:before="240" w:after="0"/>
        <w:rPr>
          <w:color w:val="2E75B5"/>
          <w:sz w:val="32"/>
          <w:szCs w:val="32"/>
        </w:rPr>
        <w:sectPr w:rsidR="00D609AC" w:rsidRPr="00D06E1C">
          <w:headerReference w:type="default" r:id="rId15"/>
          <w:footerReference w:type="even" r:id="rId16"/>
          <w:footerReference w:type="default" r:id="rId17"/>
          <w:headerReference w:type="first" r:id="rId18"/>
          <w:footerReference w:type="first" r:id="rId19"/>
          <w:pgSz w:w="11906" w:h="16838"/>
          <w:pgMar w:top="1701" w:right="1134" w:bottom="1701" w:left="1134" w:header="708" w:footer="708" w:gutter="0"/>
          <w:pgNumType w:start="1"/>
          <w:cols w:space="708"/>
          <w:titlePg/>
        </w:sectPr>
      </w:pPr>
    </w:p>
    <w:p w14:paraId="32FFD376" w14:textId="77777777" w:rsidR="00D609AC" w:rsidRDefault="00E744FE">
      <w:pPr>
        <w:keepNext/>
        <w:keepLines/>
        <w:pBdr>
          <w:top w:val="nil"/>
          <w:left w:val="nil"/>
          <w:bottom w:val="nil"/>
          <w:right w:val="nil"/>
          <w:between w:val="nil"/>
        </w:pBdr>
        <w:spacing w:before="240" w:after="0"/>
        <w:rPr>
          <w:color w:val="2E75B5"/>
          <w:sz w:val="32"/>
          <w:szCs w:val="32"/>
        </w:rPr>
      </w:pPr>
      <w:r>
        <w:rPr>
          <w:color w:val="2E75B5"/>
          <w:sz w:val="32"/>
          <w:szCs w:val="32"/>
        </w:rPr>
        <w:t>Indholdsfortegnelse</w:t>
      </w:r>
    </w:p>
    <w:p w14:paraId="1B6019E8" w14:textId="77777777" w:rsidR="00D609AC" w:rsidRDefault="00D609AC">
      <w:pPr>
        <w:keepNext/>
        <w:keepLines/>
        <w:pBdr>
          <w:top w:val="nil"/>
          <w:left w:val="nil"/>
          <w:bottom w:val="nil"/>
          <w:right w:val="nil"/>
          <w:between w:val="nil"/>
        </w:pBdr>
        <w:spacing w:before="240" w:after="0"/>
        <w:rPr>
          <w:color w:val="2E75B5"/>
          <w:sz w:val="32"/>
          <w:szCs w:val="32"/>
        </w:rPr>
      </w:pPr>
    </w:p>
    <w:sdt>
      <w:sdtPr>
        <w:id w:val="1128282958"/>
        <w:docPartObj>
          <w:docPartGallery w:val="Table of Contents"/>
          <w:docPartUnique/>
        </w:docPartObj>
      </w:sdtPr>
      <w:sdtContent>
        <w:p w14:paraId="50CE8A0F" w14:textId="77777777" w:rsidR="000959A0" w:rsidRDefault="00E744FE">
          <w:pPr>
            <w:pStyle w:val="Indholdsfortegnelse1"/>
            <w:tabs>
              <w:tab w:val="right" w:pos="9628"/>
            </w:tabs>
            <w:rPr>
              <w:rFonts w:asciiTheme="minorHAnsi" w:eastAsiaTheme="minorEastAsia" w:hAnsiTheme="minorHAnsi" w:cstheme="minorBidi"/>
              <w:noProof/>
              <w:sz w:val="22"/>
              <w:szCs w:val="22"/>
            </w:rPr>
          </w:pPr>
          <w:r>
            <w:fldChar w:fldCharType="begin"/>
          </w:r>
          <w:r>
            <w:instrText xml:space="preserve"> TOC \h \u \z </w:instrText>
          </w:r>
          <w:r>
            <w:fldChar w:fldCharType="separate"/>
          </w:r>
          <w:hyperlink w:anchor="_Toc98130078" w:history="1">
            <w:r w:rsidR="000959A0" w:rsidRPr="00531229">
              <w:rPr>
                <w:rStyle w:val="Hyperlink"/>
                <w:noProof/>
              </w:rPr>
              <w:t>Projektbeskrivelse</w:t>
            </w:r>
            <w:r w:rsidR="000959A0">
              <w:rPr>
                <w:noProof/>
                <w:webHidden/>
              </w:rPr>
              <w:tab/>
            </w:r>
            <w:r w:rsidR="000959A0">
              <w:rPr>
                <w:noProof/>
                <w:webHidden/>
              </w:rPr>
              <w:fldChar w:fldCharType="begin"/>
            </w:r>
            <w:r w:rsidR="000959A0">
              <w:rPr>
                <w:noProof/>
                <w:webHidden/>
              </w:rPr>
              <w:instrText xml:space="preserve"> PAGEREF _Toc98130078 \h </w:instrText>
            </w:r>
            <w:r w:rsidR="000959A0">
              <w:rPr>
                <w:noProof/>
                <w:webHidden/>
              </w:rPr>
            </w:r>
            <w:r w:rsidR="000959A0">
              <w:rPr>
                <w:noProof/>
                <w:webHidden/>
              </w:rPr>
              <w:fldChar w:fldCharType="separate"/>
            </w:r>
            <w:r w:rsidR="000959A0">
              <w:rPr>
                <w:noProof/>
                <w:webHidden/>
              </w:rPr>
              <w:t>3</w:t>
            </w:r>
            <w:r w:rsidR="000959A0">
              <w:rPr>
                <w:noProof/>
                <w:webHidden/>
              </w:rPr>
              <w:fldChar w:fldCharType="end"/>
            </w:r>
          </w:hyperlink>
        </w:p>
        <w:p w14:paraId="1E9344CE" w14:textId="77777777" w:rsidR="000959A0" w:rsidRDefault="00000000">
          <w:pPr>
            <w:pStyle w:val="Indholdsfortegnelse2"/>
            <w:tabs>
              <w:tab w:val="right" w:pos="9628"/>
            </w:tabs>
            <w:rPr>
              <w:rFonts w:asciiTheme="minorHAnsi" w:eastAsiaTheme="minorEastAsia" w:hAnsiTheme="minorHAnsi" w:cstheme="minorBidi"/>
              <w:noProof/>
              <w:sz w:val="22"/>
              <w:szCs w:val="22"/>
            </w:rPr>
          </w:pPr>
          <w:hyperlink w:anchor="_Toc98130079" w:history="1">
            <w:r w:rsidR="000959A0" w:rsidRPr="00531229">
              <w:rPr>
                <w:rStyle w:val="Hyperlink"/>
                <w:noProof/>
              </w:rPr>
              <w:t>Handelskompetencer i fokus</w:t>
            </w:r>
            <w:r w:rsidR="000959A0">
              <w:rPr>
                <w:noProof/>
                <w:webHidden/>
              </w:rPr>
              <w:tab/>
            </w:r>
            <w:r w:rsidR="000959A0">
              <w:rPr>
                <w:noProof/>
                <w:webHidden/>
              </w:rPr>
              <w:fldChar w:fldCharType="begin"/>
            </w:r>
            <w:r w:rsidR="000959A0">
              <w:rPr>
                <w:noProof/>
                <w:webHidden/>
              </w:rPr>
              <w:instrText xml:space="preserve"> PAGEREF _Toc98130079 \h </w:instrText>
            </w:r>
            <w:r w:rsidR="000959A0">
              <w:rPr>
                <w:noProof/>
                <w:webHidden/>
              </w:rPr>
            </w:r>
            <w:r w:rsidR="000959A0">
              <w:rPr>
                <w:noProof/>
                <w:webHidden/>
              </w:rPr>
              <w:fldChar w:fldCharType="separate"/>
            </w:r>
            <w:r w:rsidR="000959A0">
              <w:rPr>
                <w:noProof/>
                <w:webHidden/>
              </w:rPr>
              <w:t>3</w:t>
            </w:r>
            <w:r w:rsidR="000959A0">
              <w:rPr>
                <w:noProof/>
                <w:webHidden/>
              </w:rPr>
              <w:fldChar w:fldCharType="end"/>
            </w:r>
          </w:hyperlink>
        </w:p>
        <w:p w14:paraId="12C36722" w14:textId="77777777" w:rsidR="000959A0" w:rsidRDefault="00000000">
          <w:pPr>
            <w:pStyle w:val="Indholdsfortegnelse1"/>
            <w:tabs>
              <w:tab w:val="right" w:pos="9628"/>
            </w:tabs>
            <w:rPr>
              <w:rFonts w:asciiTheme="minorHAnsi" w:eastAsiaTheme="minorEastAsia" w:hAnsiTheme="minorHAnsi" w:cstheme="minorBidi"/>
              <w:noProof/>
              <w:sz w:val="22"/>
              <w:szCs w:val="22"/>
            </w:rPr>
          </w:pPr>
          <w:hyperlink w:anchor="_Toc98130080" w:history="1">
            <w:r w:rsidR="000959A0" w:rsidRPr="00531229">
              <w:rPr>
                <w:rStyle w:val="Hyperlink"/>
                <w:noProof/>
              </w:rPr>
              <w:t>Vigtige datoer</w:t>
            </w:r>
            <w:r w:rsidR="000959A0">
              <w:rPr>
                <w:noProof/>
                <w:webHidden/>
              </w:rPr>
              <w:tab/>
            </w:r>
            <w:r w:rsidR="000959A0">
              <w:rPr>
                <w:noProof/>
                <w:webHidden/>
              </w:rPr>
              <w:fldChar w:fldCharType="begin"/>
            </w:r>
            <w:r w:rsidR="000959A0">
              <w:rPr>
                <w:noProof/>
                <w:webHidden/>
              </w:rPr>
              <w:instrText xml:space="preserve"> PAGEREF _Toc98130080 \h </w:instrText>
            </w:r>
            <w:r w:rsidR="000959A0">
              <w:rPr>
                <w:noProof/>
                <w:webHidden/>
              </w:rPr>
            </w:r>
            <w:r w:rsidR="000959A0">
              <w:rPr>
                <w:noProof/>
                <w:webHidden/>
              </w:rPr>
              <w:fldChar w:fldCharType="separate"/>
            </w:r>
            <w:r w:rsidR="000959A0">
              <w:rPr>
                <w:noProof/>
                <w:webHidden/>
              </w:rPr>
              <w:t>3</w:t>
            </w:r>
            <w:r w:rsidR="000959A0">
              <w:rPr>
                <w:noProof/>
                <w:webHidden/>
              </w:rPr>
              <w:fldChar w:fldCharType="end"/>
            </w:r>
          </w:hyperlink>
        </w:p>
        <w:p w14:paraId="6D584416" w14:textId="77777777" w:rsidR="000959A0" w:rsidRDefault="00000000">
          <w:pPr>
            <w:pStyle w:val="Indholdsfortegnelse2"/>
            <w:tabs>
              <w:tab w:val="right" w:pos="9628"/>
            </w:tabs>
            <w:rPr>
              <w:rFonts w:asciiTheme="minorHAnsi" w:eastAsiaTheme="minorEastAsia" w:hAnsiTheme="minorHAnsi" w:cstheme="minorBidi"/>
              <w:noProof/>
              <w:sz w:val="22"/>
              <w:szCs w:val="22"/>
            </w:rPr>
          </w:pPr>
          <w:hyperlink w:anchor="_Toc98130081" w:history="1">
            <w:r w:rsidR="000959A0" w:rsidRPr="00531229">
              <w:rPr>
                <w:rStyle w:val="Hyperlink"/>
                <w:noProof/>
              </w:rPr>
              <w:t>Afleveringer</w:t>
            </w:r>
            <w:r w:rsidR="000959A0">
              <w:rPr>
                <w:noProof/>
                <w:webHidden/>
              </w:rPr>
              <w:tab/>
            </w:r>
            <w:r w:rsidR="000959A0">
              <w:rPr>
                <w:noProof/>
                <w:webHidden/>
              </w:rPr>
              <w:fldChar w:fldCharType="begin"/>
            </w:r>
            <w:r w:rsidR="000959A0">
              <w:rPr>
                <w:noProof/>
                <w:webHidden/>
              </w:rPr>
              <w:instrText xml:space="preserve"> PAGEREF _Toc98130081 \h </w:instrText>
            </w:r>
            <w:r w:rsidR="000959A0">
              <w:rPr>
                <w:noProof/>
                <w:webHidden/>
              </w:rPr>
            </w:r>
            <w:r w:rsidR="000959A0">
              <w:rPr>
                <w:noProof/>
                <w:webHidden/>
              </w:rPr>
              <w:fldChar w:fldCharType="separate"/>
            </w:r>
            <w:r w:rsidR="000959A0">
              <w:rPr>
                <w:noProof/>
                <w:webHidden/>
              </w:rPr>
              <w:t>4</w:t>
            </w:r>
            <w:r w:rsidR="000959A0">
              <w:rPr>
                <w:noProof/>
                <w:webHidden/>
              </w:rPr>
              <w:fldChar w:fldCharType="end"/>
            </w:r>
          </w:hyperlink>
        </w:p>
        <w:p w14:paraId="6E38FDCB" w14:textId="77777777" w:rsidR="000959A0" w:rsidRDefault="00000000">
          <w:pPr>
            <w:pStyle w:val="Indholdsfortegnelse2"/>
            <w:tabs>
              <w:tab w:val="right" w:pos="9628"/>
            </w:tabs>
            <w:rPr>
              <w:rFonts w:asciiTheme="minorHAnsi" w:eastAsiaTheme="minorEastAsia" w:hAnsiTheme="minorHAnsi" w:cstheme="minorBidi"/>
              <w:noProof/>
              <w:sz w:val="22"/>
              <w:szCs w:val="22"/>
            </w:rPr>
          </w:pPr>
          <w:hyperlink w:anchor="_Toc98130082" w:history="1">
            <w:r w:rsidR="000959A0" w:rsidRPr="00531229">
              <w:rPr>
                <w:rStyle w:val="Hyperlink"/>
                <w:noProof/>
              </w:rPr>
              <w:t>Formelle krav til skriftlige opgaver</w:t>
            </w:r>
            <w:r w:rsidR="000959A0">
              <w:rPr>
                <w:noProof/>
                <w:webHidden/>
              </w:rPr>
              <w:tab/>
            </w:r>
            <w:r w:rsidR="000959A0">
              <w:rPr>
                <w:noProof/>
                <w:webHidden/>
              </w:rPr>
              <w:fldChar w:fldCharType="begin"/>
            </w:r>
            <w:r w:rsidR="000959A0">
              <w:rPr>
                <w:noProof/>
                <w:webHidden/>
              </w:rPr>
              <w:instrText xml:space="preserve"> PAGEREF _Toc98130082 \h </w:instrText>
            </w:r>
            <w:r w:rsidR="000959A0">
              <w:rPr>
                <w:noProof/>
                <w:webHidden/>
              </w:rPr>
            </w:r>
            <w:r w:rsidR="000959A0">
              <w:rPr>
                <w:noProof/>
                <w:webHidden/>
              </w:rPr>
              <w:fldChar w:fldCharType="separate"/>
            </w:r>
            <w:r w:rsidR="000959A0">
              <w:rPr>
                <w:noProof/>
                <w:webHidden/>
              </w:rPr>
              <w:t>4</w:t>
            </w:r>
            <w:r w:rsidR="000959A0">
              <w:rPr>
                <w:noProof/>
                <w:webHidden/>
              </w:rPr>
              <w:fldChar w:fldCharType="end"/>
            </w:r>
          </w:hyperlink>
        </w:p>
        <w:p w14:paraId="1B6D540D" w14:textId="77777777" w:rsidR="000959A0" w:rsidRDefault="00000000">
          <w:pPr>
            <w:pStyle w:val="Indholdsfortegnelse1"/>
            <w:tabs>
              <w:tab w:val="right" w:pos="9628"/>
            </w:tabs>
            <w:rPr>
              <w:rFonts w:asciiTheme="minorHAnsi" w:eastAsiaTheme="minorEastAsia" w:hAnsiTheme="minorHAnsi" w:cstheme="minorBidi"/>
              <w:noProof/>
              <w:sz w:val="22"/>
              <w:szCs w:val="22"/>
            </w:rPr>
          </w:pPr>
          <w:hyperlink w:anchor="_Toc98130083" w:history="1">
            <w:r w:rsidR="000959A0" w:rsidRPr="00531229">
              <w:rPr>
                <w:rStyle w:val="Hyperlink"/>
                <w:noProof/>
              </w:rPr>
              <w:t>Forløbskarakter</w:t>
            </w:r>
            <w:r w:rsidR="000959A0">
              <w:rPr>
                <w:noProof/>
                <w:webHidden/>
              </w:rPr>
              <w:tab/>
            </w:r>
            <w:r w:rsidR="000959A0">
              <w:rPr>
                <w:noProof/>
                <w:webHidden/>
              </w:rPr>
              <w:fldChar w:fldCharType="begin"/>
            </w:r>
            <w:r w:rsidR="000959A0">
              <w:rPr>
                <w:noProof/>
                <w:webHidden/>
              </w:rPr>
              <w:instrText xml:space="preserve"> PAGEREF _Toc98130083 \h </w:instrText>
            </w:r>
            <w:r w:rsidR="000959A0">
              <w:rPr>
                <w:noProof/>
                <w:webHidden/>
              </w:rPr>
            </w:r>
            <w:r w:rsidR="000959A0">
              <w:rPr>
                <w:noProof/>
                <w:webHidden/>
              </w:rPr>
              <w:fldChar w:fldCharType="separate"/>
            </w:r>
            <w:r w:rsidR="000959A0">
              <w:rPr>
                <w:noProof/>
                <w:webHidden/>
              </w:rPr>
              <w:t>4</w:t>
            </w:r>
            <w:r w:rsidR="000959A0">
              <w:rPr>
                <w:noProof/>
                <w:webHidden/>
              </w:rPr>
              <w:fldChar w:fldCharType="end"/>
            </w:r>
          </w:hyperlink>
        </w:p>
        <w:p w14:paraId="4C3E4193" w14:textId="77777777" w:rsidR="000959A0" w:rsidRDefault="00000000">
          <w:pPr>
            <w:pStyle w:val="Indholdsfortegnelse1"/>
            <w:tabs>
              <w:tab w:val="right" w:pos="9628"/>
            </w:tabs>
            <w:rPr>
              <w:rFonts w:asciiTheme="minorHAnsi" w:eastAsiaTheme="minorEastAsia" w:hAnsiTheme="minorHAnsi" w:cstheme="minorBidi"/>
              <w:noProof/>
              <w:sz w:val="22"/>
              <w:szCs w:val="22"/>
            </w:rPr>
          </w:pPr>
          <w:hyperlink w:anchor="_Toc98130084" w:history="1">
            <w:r w:rsidR="000959A0" w:rsidRPr="00531229">
              <w:rPr>
                <w:rStyle w:val="Hyperlink"/>
                <w:noProof/>
              </w:rPr>
              <w:t>Projektstyring | Logbog og samarbejdsaftale</w:t>
            </w:r>
            <w:r w:rsidR="000959A0">
              <w:rPr>
                <w:noProof/>
                <w:webHidden/>
              </w:rPr>
              <w:tab/>
            </w:r>
            <w:r w:rsidR="000959A0">
              <w:rPr>
                <w:noProof/>
                <w:webHidden/>
              </w:rPr>
              <w:fldChar w:fldCharType="begin"/>
            </w:r>
            <w:r w:rsidR="000959A0">
              <w:rPr>
                <w:noProof/>
                <w:webHidden/>
              </w:rPr>
              <w:instrText xml:space="preserve"> PAGEREF _Toc98130084 \h </w:instrText>
            </w:r>
            <w:r w:rsidR="000959A0">
              <w:rPr>
                <w:noProof/>
                <w:webHidden/>
              </w:rPr>
            </w:r>
            <w:r w:rsidR="000959A0">
              <w:rPr>
                <w:noProof/>
                <w:webHidden/>
              </w:rPr>
              <w:fldChar w:fldCharType="separate"/>
            </w:r>
            <w:r w:rsidR="000959A0">
              <w:rPr>
                <w:noProof/>
                <w:webHidden/>
              </w:rPr>
              <w:t>5</w:t>
            </w:r>
            <w:r w:rsidR="000959A0">
              <w:rPr>
                <w:noProof/>
                <w:webHidden/>
              </w:rPr>
              <w:fldChar w:fldCharType="end"/>
            </w:r>
          </w:hyperlink>
        </w:p>
        <w:p w14:paraId="0B668FDA" w14:textId="77777777" w:rsidR="000959A0" w:rsidRDefault="00000000">
          <w:pPr>
            <w:pStyle w:val="Indholdsfortegnelse1"/>
            <w:tabs>
              <w:tab w:val="right" w:pos="9628"/>
            </w:tabs>
            <w:rPr>
              <w:rFonts w:asciiTheme="minorHAnsi" w:eastAsiaTheme="minorEastAsia" w:hAnsiTheme="minorHAnsi" w:cstheme="minorBidi"/>
              <w:noProof/>
              <w:sz w:val="22"/>
              <w:szCs w:val="22"/>
            </w:rPr>
          </w:pPr>
          <w:hyperlink w:anchor="_Toc98130085" w:history="1">
            <w:r w:rsidR="000959A0" w:rsidRPr="00531229">
              <w:rPr>
                <w:rStyle w:val="Hyperlink"/>
                <w:noProof/>
              </w:rPr>
              <w:t>Opgaver</w:t>
            </w:r>
            <w:r w:rsidR="000959A0">
              <w:rPr>
                <w:noProof/>
                <w:webHidden/>
              </w:rPr>
              <w:tab/>
            </w:r>
            <w:r w:rsidR="000959A0">
              <w:rPr>
                <w:noProof/>
                <w:webHidden/>
              </w:rPr>
              <w:fldChar w:fldCharType="begin"/>
            </w:r>
            <w:r w:rsidR="000959A0">
              <w:rPr>
                <w:noProof/>
                <w:webHidden/>
              </w:rPr>
              <w:instrText xml:space="preserve"> PAGEREF _Toc98130085 \h </w:instrText>
            </w:r>
            <w:r w:rsidR="000959A0">
              <w:rPr>
                <w:noProof/>
                <w:webHidden/>
              </w:rPr>
            </w:r>
            <w:r w:rsidR="000959A0">
              <w:rPr>
                <w:noProof/>
                <w:webHidden/>
              </w:rPr>
              <w:fldChar w:fldCharType="separate"/>
            </w:r>
            <w:r w:rsidR="000959A0">
              <w:rPr>
                <w:noProof/>
                <w:webHidden/>
              </w:rPr>
              <w:t>6</w:t>
            </w:r>
            <w:r w:rsidR="000959A0">
              <w:rPr>
                <w:noProof/>
                <w:webHidden/>
              </w:rPr>
              <w:fldChar w:fldCharType="end"/>
            </w:r>
          </w:hyperlink>
        </w:p>
        <w:p w14:paraId="78A963CD" w14:textId="77777777" w:rsidR="000959A0" w:rsidRDefault="00000000">
          <w:pPr>
            <w:pStyle w:val="Indholdsfortegnelse2"/>
            <w:tabs>
              <w:tab w:val="left" w:pos="1540"/>
              <w:tab w:val="right" w:pos="9628"/>
            </w:tabs>
            <w:rPr>
              <w:rFonts w:asciiTheme="minorHAnsi" w:eastAsiaTheme="minorEastAsia" w:hAnsiTheme="minorHAnsi" w:cstheme="minorBidi"/>
              <w:noProof/>
              <w:sz w:val="22"/>
              <w:szCs w:val="22"/>
            </w:rPr>
          </w:pPr>
          <w:hyperlink w:anchor="_Toc98130086" w:history="1">
            <w:r w:rsidR="000959A0" w:rsidRPr="00531229">
              <w:rPr>
                <w:rStyle w:val="Hyperlink"/>
                <w:noProof/>
              </w:rPr>
              <w:t>Opgave 1</w:t>
            </w:r>
            <w:r w:rsidR="000959A0">
              <w:rPr>
                <w:rFonts w:asciiTheme="minorHAnsi" w:eastAsiaTheme="minorEastAsia" w:hAnsiTheme="minorHAnsi" w:cstheme="minorBidi"/>
                <w:noProof/>
                <w:sz w:val="22"/>
                <w:szCs w:val="22"/>
              </w:rPr>
              <w:tab/>
            </w:r>
            <w:r w:rsidR="000959A0" w:rsidRPr="00531229">
              <w:rPr>
                <w:rStyle w:val="Hyperlink"/>
                <w:noProof/>
              </w:rPr>
              <w:t>Business Model Canvas &amp; værdikæde (USF)</w:t>
            </w:r>
            <w:r w:rsidR="000959A0">
              <w:rPr>
                <w:noProof/>
                <w:webHidden/>
              </w:rPr>
              <w:tab/>
            </w:r>
            <w:r w:rsidR="000959A0">
              <w:rPr>
                <w:noProof/>
                <w:webHidden/>
              </w:rPr>
              <w:fldChar w:fldCharType="begin"/>
            </w:r>
            <w:r w:rsidR="000959A0">
              <w:rPr>
                <w:noProof/>
                <w:webHidden/>
              </w:rPr>
              <w:instrText xml:space="preserve"> PAGEREF _Toc98130086 \h </w:instrText>
            </w:r>
            <w:r w:rsidR="000959A0">
              <w:rPr>
                <w:noProof/>
                <w:webHidden/>
              </w:rPr>
            </w:r>
            <w:r w:rsidR="000959A0">
              <w:rPr>
                <w:noProof/>
                <w:webHidden/>
              </w:rPr>
              <w:fldChar w:fldCharType="separate"/>
            </w:r>
            <w:r w:rsidR="000959A0">
              <w:rPr>
                <w:noProof/>
                <w:webHidden/>
              </w:rPr>
              <w:t>6</w:t>
            </w:r>
            <w:r w:rsidR="000959A0">
              <w:rPr>
                <w:noProof/>
                <w:webHidden/>
              </w:rPr>
              <w:fldChar w:fldCharType="end"/>
            </w:r>
          </w:hyperlink>
        </w:p>
        <w:p w14:paraId="1566A5DD" w14:textId="77777777" w:rsidR="000959A0" w:rsidRDefault="00000000">
          <w:pPr>
            <w:pStyle w:val="Indholdsfortegnelse2"/>
            <w:tabs>
              <w:tab w:val="left" w:pos="1540"/>
              <w:tab w:val="right" w:pos="9628"/>
            </w:tabs>
            <w:rPr>
              <w:rFonts w:asciiTheme="minorHAnsi" w:eastAsiaTheme="minorEastAsia" w:hAnsiTheme="minorHAnsi" w:cstheme="minorBidi"/>
              <w:noProof/>
              <w:sz w:val="22"/>
              <w:szCs w:val="22"/>
            </w:rPr>
          </w:pPr>
          <w:hyperlink w:anchor="_Toc98130087" w:history="1">
            <w:r w:rsidR="000959A0" w:rsidRPr="00531229">
              <w:rPr>
                <w:rStyle w:val="Hyperlink"/>
                <w:noProof/>
              </w:rPr>
              <w:t>Opgave 2</w:t>
            </w:r>
            <w:r w:rsidR="000959A0">
              <w:rPr>
                <w:rFonts w:asciiTheme="minorHAnsi" w:eastAsiaTheme="minorEastAsia" w:hAnsiTheme="minorHAnsi" w:cstheme="minorBidi"/>
                <w:noProof/>
                <w:sz w:val="22"/>
                <w:szCs w:val="22"/>
              </w:rPr>
              <w:tab/>
            </w:r>
            <w:r w:rsidR="000959A0" w:rsidRPr="00531229">
              <w:rPr>
                <w:rStyle w:val="Hyperlink"/>
                <w:noProof/>
              </w:rPr>
              <w:t>Virksomhedskarakteristik (USF)</w:t>
            </w:r>
            <w:r w:rsidR="000959A0">
              <w:rPr>
                <w:noProof/>
                <w:webHidden/>
              </w:rPr>
              <w:tab/>
            </w:r>
            <w:r w:rsidR="000959A0">
              <w:rPr>
                <w:noProof/>
                <w:webHidden/>
              </w:rPr>
              <w:fldChar w:fldCharType="begin"/>
            </w:r>
            <w:r w:rsidR="000959A0">
              <w:rPr>
                <w:noProof/>
                <w:webHidden/>
              </w:rPr>
              <w:instrText xml:space="preserve"> PAGEREF _Toc98130087 \h </w:instrText>
            </w:r>
            <w:r w:rsidR="000959A0">
              <w:rPr>
                <w:noProof/>
                <w:webHidden/>
              </w:rPr>
            </w:r>
            <w:r w:rsidR="000959A0">
              <w:rPr>
                <w:noProof/>
                <w:webHidden/>
              </w:rPr>
              <w:fldChar w:fldCharType="separate"/>
            </w:r>
            <w:r w:rsidR="000959A0">
              <w:rPr>
                <w:noProof/>
                <w:webHidden/>
              </w:rPr>
              <w:t>7</w:t>
            </w:r>
            <w:r w:rsidR="000959A0">
              <w:rPr>
                <w:noProof/>
                <w:webHidden/>
              </w:rPr>
              <w:fldChar w:fldCharType="end"/>
            </w:r>
          </w:hyperlink>
        </w:p>
        <w:p w14:paraId="1DF5C277" w14:textId="77777777" w:rsidR="000959A0" w:rsidRDefault="00000000">
          <w:pPr>
            <w:pStyle w:val="Indholdsfortegnelse2"/>
            <w:tabs>
              <w:tab w:val="left" w:pos="1540"/>
              <w:tab w:val="right" w:pos="9628"/>
            </w:tabs>
            <w:rPr>
              <w:rFonts w:asciiTheme="minorHAnsi" w:eastAsiaTheme="minorEastAsia" w:hAnsiTheme="minorHAnsi" w:cstheme="minorBidi"/>
              <w:noProof/>
              <w:sz w:val="22"/>
              <w:szCs w:val="22"/>
            </w:rPr>
          </w:pPr>
          <w:hyperlink w:anchor="_Toc98130088" w:history="1">
            <w:r w:rsidR="000959A0" w:rsidRPr="00531229">
              <w:rPr>
                <w:rStyle w:val="Hyperlink"/>
                <w:noProof/>
              </w:rPr>
              <w:t>Opgave 3</w:t>
            </w:r>
            <w:r w:rsidR="000959A0">
              <w:rPr>
                <w:rFonts w:asciiTheme="minorHAnsi" w:eastAsiaTheme="minorEastAsia" w:hAnsiTheme="minorHAnsi" w:cstheme="minorBidi"/>
                <w:noProof/>
                <w:sz w:val="22"/>
                <w:szCs w:val="22"/>
              </w:rPr>
              <w:tab/>
            </w:r>
            <w:r w:rsidR="000959A0" w:rsidRPr="00531229">
              <w:rPr>
                <w:rStyle w:val="Hyperlink"/>
                <w:noProof/>
              </w:rPr>
              <w:t>Bæredygtighed (USF)</w:t>
            </w:r>
            <w:r w:rsidR="000959A0">
              <w:rPr>
                <w:noProof/>
                <w:webHidden/>
              </w:rPr>
              <w:tab/>
            </w:r>
            <w:r w:rsidR="000959A0">
              <w:rPr>
                <w:noProof/>
                <w:webHidden/>
              </w:rPr>
              <w:fldChar w:fldCharType="begin"/>
            </w:r>
            <w:r w:rsidR="000959A0">
              <w:rPr>
                <w:noProof/>
                <w:webHidden/>
              </w:rPr>
              <w:instrText xml:space="preserve"> PAGEREF _Toc98130088 \h </w:instrText>
            </w:r>
            <w:r w:rsidR="000959A0">
              <w:rPr>
                <w:noProof/>
                <w:webHidden/>
              </w:rPr>
            </w:r>
            <w:r w:rsidR="000959A0">
              <w:rPr>
                <w:noProof/>
                <w:webHidden/>
              </w:rPr>
              <w:fldChar w:fldCharType="separate"/>
            </w:r>
            <w:r w:rsidR="000959A0">
              <w:rPr>
                <w:noProof/>
                <w:webHidden/>
              </w:rPr>
              <w:t>8</w:t>
            </w:r>
            <w:r w:rsidR="000959A0">
              <w:rPr>
                <w:noProof/>
                <w:webHidden/>
              </w:rPr>
              <w:fldChar w:fldCharType="end"/>
            </w:r>
          </w:hyperlink>
        </w:p>
        <w:p w14:paraId="78320507" w14:textId="77777777" w:rsidR="000959A0" w:rsidRDefault="00000000">
          <w:pPr>
            <w:pStyle w:val="Indholdsfortegnelse3"/>
            <w:tabs>
              <w:tab w:val="right" w:pos="9628"/>
            </w:tabs>
            <w:rPr>
              <w:rFonts w:asciiTheme="minorHAnsi" w:eastAsiaTheme="minorEastAsia" w:hAnsiTheme="minorHAnsi" w:cstheme="minorBidi"/>
              <w:noProof/>
              <w:sz w:val="22"/>
              <w:szCs w:val="22"/>
            </w:rPr>
          </w:pPr>
          <w:hyperlink w:anchor="_Toc98130089" w:history="1">
            <w:r w:rsidR="000959A0" w:rsidRPr="00531229">
              <w:rPr>
                <w:rStyle w:val="Hyperlink"/>
                <w:noProof/>
              </w:rPr>
              <w:t>Bæredygtigt byggeri</w:t>
            </w:r>
            <w:r w:rsidR="000959A0">
              <w:rPr>
                <w:noProof/>
                <w:webHidden/>
              </w:rPr>
              <w:tab/>
            </w:r>
            <w:r w:rsidR="000959A0">
              <w:rPr>
                <w:noProof/>
                <w:webHidden/>
              </w:rPr>
              <w:fldChar w:fldCharType="begin"/>
            </w:r>
            <w:r w:rsidR="000959A0">
              <w:rPr>
                <w:noProof/>
                <w:webHidden/>
              </w:rPr>
              <w:instrText xml:space="preserve"> PAGEREF _Toc98130089 \h </w:instrText>
            </w:r>
            <w:r w:rsidR="000959A0">
              <w:rPr>
                <w:noProof/>
                <w:webHidden/>
              </w:rPr>
            </w:r>
            <w:r w:rsidR="000959A0">
              <w:rPr>
                <w:noProof/>
                <w:webHidden/>
              </w:rPr>
              <w:fldChar w:fldCharType="separate"/>
            </w:r>
            <w:r w:rsidR="000959A0">
              <w:rPr>
                <w:noProof/>
                <w:webHidden/>
              </w:rPr>
              <w:t>8</w:t>
            </w:r>
            <w:r w:rsidR="000959A0">
              <w:rPr>
                <w:noProof/>
                <w:webHidden/>
              </w:rPr>
              <w:fldChar w:fldCharType="end"/>
            </w:r>
          </w:hyperlink>
        </w:p>
        <w:p w14:paraId="31F7C76B" w14:textId="77777777" w:rsidR="000959A0" w:rsidRDefault="00000000">
          <w:pPr>
            <w:pStyle w:val="Indholdsfortegnelse3"/>
            <w:tabs>
              <w:tab w:val="right" w:pos="9628"/>
            </w:tabs>
            <w:rPr>
              <w:rFonts w:asciiTheme="minorHAnsi" w:eastAsiaTheme="minorEastAsia" w:hAnsiTheme="minorHAnsi" w:cstheme="minorBidi"/>
              <w:noProof/>
              <w:sz w:val="22"/>
              <w:szCs w:val="22"/>
            </w:rPr>
          </w:pPr>
          <w:hyperlink w:anchor="_Toc98130090" w:history="1">
            <w:r w:rsidR="000959A0" w:rsidRPr="00531229">
              <w:rPr>
                <w:rStyle w:val="Hyperlink"/>
                <w:noProof/>
              </w:rPr>
              <w:t>Bæredygtighed som en del af Container Livings forretningsidé</w:t>
            </w:r>
            <w:r w:rsidR="000959A0">
              <w:rPr>
                <w:noProof/>
                <w:webHidden/>
              </w:rPr>
              <w:tab/>
            </w:r>
            <w:r w:rsidR="000959A0">
              <w:rPr>
                <w:noProof/>
                <w:webHidden/>
              </w:rPr>
              <w:fldChar w:fldCharType="begin"/>
            </w:r>
            <w:r w:rsidR="000959A0">
              <w:rPr>
                <w:noProof/>
                <w:webHidden/>
              </w:rPr>
              <w:instrText xml:space="preserve"> PAGEREF _Toc98130090 \h </w:instrText>
            </w:r>
            <w:r w:rsidR="000959A0">
              <w:rPr>
                <w:noProof/>
                <w:webHidden/>
              </w:rPr>
            </w:r>
            <w:r w:rsidR="000959A0">
              <w:rPr>
                <w:noProof/>
                <w:webHidden/>
              </w:rPr>
              <w:fldChar w:fldCharType="separate"/>
            </w:r>
            <w:r w:rsidR="000959A0">
              <w:rPr>
                <w:noProof/>
                <w:webHidden/>
              </w:rPr>
              <w:t>8</w:t>
            </w:r>
            <w:r w:rsidR="000959A0">
              <w:rPr>
                <w:noProof/>
                <w:webHidden/>
              </w:rPr>
              <w:fldChar w:fldCharType="end"/>
            </w:r>
          </w:hyperlink>
        </w:p>
        <w:p w14:paraId="09AA20AD" w14:textId="77777777" w:rsidR="000959A0" w:rsidRDefault="00000000">
          <w:pPr>
            <w:pStyle w:val="Indholdsfortegnelse2"/>
            <w:tabs>
              <w:tab w:val="left" w:pos="1540"/>
              <w:tab w:val="right" w:pos="9628"/>
            </w:tabs>
            <w:rPr>
              <w:rFonts w:asciiTheme="minorHAnsi" w:eastAsiaTheme="minorEastAsia" w:hAnsiTheme="minorHAnsi" w:cstheme="minorBidi"/>
              <w:noProof/>
              <w:sz w:val="22"/>
              <w:szCs w:val="22"/>
            </w:rPr>
          </w:pPr>
          <w:hyperlink w:anchor="_Toc98130091" w:history="1">
            <w:r w:rsidR="000959A0" w:rsidRPr="00531229">
              <w:rPr>
                <w:rStyle w:val="Hyperlink"/>
                <w:noProof/>
              </w:rPr>
              <w:t>Opgave 4</w:t>
            </w:r>
            <w:r w:rsidR="000959A0">
              <w:rPr>
                <w:rFonts w:asciiTheme="minorHAnsi" w:eastAsiaTheme="minorEastAsia" w:hAnsiTheme="minorHAnsi" w:cstheme="minorBidi"/>
                <w:noProof/>
                <w:sz w:val="22"/>
                <w:szCs w:val="22"/>
              </w:rPr>
              <w:tab/>
            </w:r>
            <w:r w:rsidR="000959A0" w:rsidRPr="00531229">
              <w:rPr>
                <w:rStyle w:val="Hyperlink"/>
                <w:noProof/>
              </w:rPr>
              <w:t>Forstå markedet for udlejning af kontorlokaler i Vejle (USF)</w:t>
            </w:r>
            <w:r w:rsidR="000959A0">
              <w:rPr>
                <w:noProof/>
                <w:webHidden/>
              </w:rPr>
              <w:tab/>
            </w:r>
            <w:r w:rsidR="000959A0">
              <w:rPr>
                <w:noProof/>
                <w:webHidden/>
              </w:rPr>
              <w:fldChar w:fldCharType="begin"/>
            </w:r>
            <w:r w:rsidR="000959A0">
              <w:rPr>
                <w:noProof/>
                <w:webHidden/>
              </w:rPr>
              <w:instrText xml:space="preserve"> PAGEREF _Toc98130091 \h </w:instrText>
            </w:r>
            <w:r w:rsidR="000959A0">
              <w:rPr>
                <w:noProof/>
                <w:webHidden/>
              </w:rPr>
            </w:r>
            <w:r w:rsidR="000959A0">
              <w:rPr>
                <w:noProof/>
                <w:webHidden/>
              </w:rPr>
              <w:fldChar w:fldCharType="separate"/>
            </w:r>
            <w:r w:rsidR="000959A0">
              <w:rPr>
                <w:noProof/>
                <w:webHidden/>
              </w:rPr>
              <w:t>8</w:t>
            </w:r>
            <w:r w:rsidR="000959A0">
              <w:rPr>
                <w:noProof/>
                <w:webHidden/>
              </w:rPr>
              <w:fldChar w:fldCharType="end"/>
            </w:r>
          </w:hyperlink>
        </w:p>
        <w:p w14:paraId="5EB4474A" w14:textId="77777777" w:rsidR="000959A0" w:rsidRDefault="00000000">
          <w:pPr>
            <w:pStyle w:val="Indholdsfortegnelse2"/>
            <w:tabs>
              <w:tab w:val="left" w:pos="1540"/>
              <w:tab w:val="right" w:pos="9628"/>
            </w:tabs>
            <w:rPr>
              <w:rFonts w:asciiTheme="minorHAnsi" w:eastAsiaTheme="minorEastAsia" w:hAnsiTheme="minorHAnsi" w:cstheme="minorBidi"/>
              <w:noProof/>
              <w:sz w:val="22"/>
              <w:szCs w:val="22"/>
            </w:rPr>
          </w:pPr>
          <w:hyperlink w:anchor="_Toc98130092" w:history="1">
            <w:r w:rsidR="000959A0" w:rsidRPr="00531229">
              <w:rPr>
                <w:rStyle w:val="Hyperlink"/>
                <w:noProof/>
              </w:rPr>
              <w:t>Opgave 5</w:t>
            </w:r>
            <w:r w:rsidR="000959A0">
              <w:rPr>
                <w:rFonts w:asciiTheme="minorHAnsi" w:eastAsiaTheme="minorEastAsia" w:hAnsiTheme="minorHAnsi" w:cstheme="minorBidi"/>
                <w:noProof/>
                <w:sz w:val="22"/>
                <w:szCs w:val="22"/>
              </w:rPr>
              <w:tab/>
            </w:r>
            <w:r w:rsidR="000959A0" w:rsidRPr="00531229">
              <w:rPr>
                <w:rStyle w:val="Hyperlink"/>
                <w:noProof/>
              </w:rPr>
              <w:t>Markedsføring af Container Livings erhvervslejemål i Vejle (USF)</w:t>
            </w:r>
            <w:r w:rsidR="000959A0">
              <w:rPr>
                <w:noProof/>
                <w:webHidden/>
              </w:rPr>
              <w:tab/>
            </w:r>
            <w:r w:rsidR="000959A0">
              <w:rPr>
                <w:noProof/>
                <w:webHidden/>
              </w:rPr>
              <w:fldChar w:fldCharType="begin"/>
            </w:r>
            <w:r w:rsidR="000959A0">
              <w:rPr>
                <w:noProof/>
                <w:webHidden/>
              </w:rPr>
              <w:instrText xml:space="preserve"> PAGEREF _Toc98130092 \h </w:instrText>
            </w:r>
            <w:r w:rsidR="000959A0">
              <w:rPr>
                <w:noProof/>
                <w:webHidden/>
              </w:rPr>
            </w:r>
            <w:r w:rsidR="000959A0">
              <w:rPr>
                <w:noProof/>
                <w:webHidden/>
              </w:rPr>
              <w:fldChar w:fldCharType="separate"/>
            </w:r>
            <w:r w:rsidR="000959A0">
              <w:rPr>
                <w:noProof/>
                <w:webHidden/>
              </w:rPr>
              <w:t>8</w:t>
            </w:r>
            <w:r w:rsidR="000959A0">
              <w:rPr>
                <w:noProof/>
                <w:webHidden/>
              </w:rPr>
              <w:fldChar w:fldCharType="end"/>
            </w:r>
          </w:hyperlink>
        </w:p>
        <w:p w14:paraId="451FD5CC" w14:textId="77777777" w:rsidR="000959A0" w:rsidRDefault="00000000">
          <w:pPr>
            <w:pStyle w:val="Indholdsfortegnelse3"/>
            <w:tabs>
              <w:tab w:val="right" w:pos="9628"/>
            </w:tabs>
            <w:rPr>
              <w:rFonts w:asciiTheme="minorHAnsi" w:eastAsiaTheme="minorEastAsia" w:hAnsiTheme="minorHAnsi" w:cstheme="minorBidi"/>
              <w:noProof/>
              <w:sz w:val="22"/>
              <w:szCs w:val="22"/>
            </w:rPr>
          </w:pPr>
          <w:hyperlink w:anchor="_Toc98130093" w:history="1">
            <w:r w:rsidR="000959A0" w:rsidRPr="00531229">
              <w:rPr>
                <w:rStyle w:val="Hyperlink"/>
                <w:noProof/>
              </w:rPr>
              <w:t>Markedsføringsplan</w:t>
            </w:r>
            <w:r w:rsidR="000959A0">
              <w:rPr>
                <w:noProof/>
                <w:webHidden/>
              </w:rPr>
              <w:tab/>
            </w:r>
            <w:r w:rsidR="000959A0">
              <w:rPr>
                <w:noProof/>
                <w:webHidden/>
              </w:rPr>
              <w:fldChar w:fldCharType="begin"/>
            </w:r>
            <w:r w:rsidR="000959A0">
              <w:rPr>
                <w:noProof/>
                <w:webHidden/>
              </w:rPr>
              <w:instrText xml:space="preserve"> PAGEREF _Toc98130093 \h </w:instrText>
            </w:r>
            <w:r w:rsidR="000959A0">
              <w:rPr>
                <w:noProof/>
                <w:webHidden/>
              </w:rPr>
            </w:r>
            <w:r w:rsidR="000959A0">
              <w:rPr>
                <w:noProof/>
                <w:webHidden/>
              </w:rPr>
              <w:fldChar w:fldCharType="separate"/>
            </w:r>
            <w:r w:rsidR="000959A0">
              <w:rPr>
                <w:noProof/>
                <w:webHidden/>
              </w:rPr>
              <w:t>9</w:t>
            </w:r>
            <w:r w:rsidR="000959A0">
              <w:rPr>
                <w:noProof/>
                <w:webHidden/>
              </w:rPr>
              <w:fldChar w:fldCharType="end"/>
            </w:r>
          </w:hyperlink>
        </w:p>
        <w:p w14:paraId="7159CCDF" w14:textId="77777777" w:rsidR="000959A0" w:rsidRDefault="00000000">
          <w:pPr>
            <w:pStyle w:val="Indholdsfortegnelse3"/>
            <w:tabs>
              <w:tab w:val="right" w:pos="9628"/>
            </w:tabs>
            <w:rPr>
              <w:rFonts w:asciiTheme="minorHAnsi" w:eastAsiaTheme="minorEastAsia" w:hAnsiTheme="minorHAnsi" w:cstheme="minorBidi"/>
              <w:noProof/>
              <w:sz w:val="22"/>
              <w:szCs w:val="22"/>
            </w:rPr>
          </w:pPr>
          <w:hyperlink w:anchor="_Toc98130094" w:history="1">
            <w:r w:rsidR="000959A0" w:rsidRPr="00531229">
              <w:rPr>
                <w:rStyle w:val="Hyperlink"/>
                <w:noProof/>
              </w:rPr>
              <w:t>Vedrørende ”valg af parametre”</w:t>
            </w:r>
            <w:r w:rsidR="000959A0">
              <w:rPr>
                <w:noProof/>
                <w:webHidden/>
              </w:rPr>
              <w:tab/>
            </w:r>
            <w:r w:rsidR="000959A0">
              <w:rPr>
                <w:noProof/>
                <w:webHidden/>
              </w:rPr>
              <w:fldChar w:fldCharType="begin"/>
            </w:r>
            <w:r w:rsidR="000959A0">
              <w:rPr>
                <w:noProof/>
                <w:webHidden/>
              </w:rPr>
              <w:instrText xml:space="preserve"> PAGEREF _Toc98130094 \h </w:instrText>
            </w:r>
            <w:r w:rsidR="000959A0">
              <w:rPr>
                <w:noProof/>
                <w:webHidden/>
              </w:rPr>
            </w:r>
            <w:r w:rsidR="000959A0">
              <w:rPr>
                <w:noProof/>
                <w:webHidden/>
              </w:rPr>
              <w:fldChar w:fldCharType="separate"/>
            </w:r>
            <w:r w:rsidR="000959A0">
              <w:rPr>
                <w:noProof/>
                <w:webHidden/>
              </w:rPr>
              <w:t>9</w:t>
            </w:r>
            <w:r w:rsidR="000959A0">
              <w:rPr>
                <w:noProof/>
                <w:webHidden/>
              </w:rPr>
              <w:fldChar w:fldCharType="end"/>
            </w:r>
          </w:hyperlink>
        </w:p>
        <w:p w14:paraId="1D157815" w14:textId="77777777" w:rsidR="000959A0" w:rsidRDefault="00000000">
          <w:pPr>
            <w:pStyle w:val="Indholdsfortegnelse3"/>
            <w:tabs>
              <w:tab w:val="right" w:pos="9628"/>
            </w:tabs>
            <w:rPr>
              <w:rFonts w:asciiTheme="minorHAnsi" w:eastAsiaTheme="minorEastAsia" w:hAnsiTheme="minorHAnsi" w:cstheme="minorBidi"/>
              <w:noProof/>
              <w:sz w:val="22"/>
              <w:szCs w:val="22"/>
            </w:rPr>
          </w:pPr>
          <w:hyperlink w:anchor="_Toc98130095" w:history="1">
            <w:r w:rsidR="000959A0" w:rsidRPr="00531229">
              <w:rPr>
                <w:rStyle w:val="Hyperlink"/>
                <w:noProof/>
              </w:rPr>
              <w:t>Vedr. ”formulering af budskab”</w:t>
            </w:r>
            <w:r w:rsidR="000959A0">
              <w:rPr>
                <w:noProof/>
                <w:webHidden/>
              </w:rPr>
              <w:tab/>
            </w:r>
            <w:r w:rsidR="000959A0">
              <w:rPr>
                <w:noProof/>
                <w:webHidden/>
              </w:rPr>
              <w:fldChar w:fldCharType="begin"/>
            </w:r>
            <w:r w:rsidR="000959A0">
              <w:rPr>
                <w:noProof/>
                <w:webHidden/>
              </w:rPr>
              <w:instrText xml:space="preserve"> PAGEREF _Toc98130095 \h </w:instrText>
            </w:r>
            <w:r w:rsidR="000959A0">
              <w:rPr>
                <w:noProof/>
                <w:webHidden/>
              </w:rPr>
            </w:r>
            <w:r w:rsidR="000959A0">
              <w:rPr>
                <w:noProof/>
                <w:webHidden/>
              </w:rPr>
              <w:fldChar w:fldCharType="separate"/>
            </w:r>
            <w:r w:rsidR="000959A0">
              <w:rPr>
                <w:noProof/>
                <w:webHidden/>
              </w:rPr>
              <w:t>9</w:t>
            </w:r>
            <w:r w:rsidR="000959A0">
              <w:rPr>
                <w:noProof/>
                <w:webHidden/>
              </w:rPr>
              <w:fldChar w:fldCharType="end"/>
            </w:r>
          </w:hyperlink>
        </w:p>
        <w:p w14:paraId="5BAC74DA" w14:textId="77777777" w:rsidR="000959A0" w:rsidRDefault="00000000">
          <w:pPr>
            <w:pStyle w:val="Indholdsfortegnelse2"/>
            <w:tabs>
              <w:tab w:val="left" w:pos="1540"/>
              <w:tab w:val="right" w:pos="9628"/>
            </w:tabs>
            <w:rPr>
              <w:rFonts w:asciiTheme="minorHAnsi" w:eastAsiaTheme="minorEastAsia" w:hAnsiTheme="minorHAnsi" w:cstheme="minorBidi"/>
              <w:noProof/>
              <w:sz w:val="22"/>
              <w:szCs w:val="22"/>
            </w:rPr>
          </w:pPr>
          <w:hyperlink w:anchor="_Toc98130096" w:history="1">
            <w:r w:rsidR="000959A0" w:rsidRPr="00531229">
              <w:rPr>
                <w:rStyle w:val="Hyperlink"/>
                <w:noProof/>
              </w:rPr>
              <w:t>Opgave 6</w:t>
            </w:r>
            <w:r w:rsidR="000959A0">
              <w:rPr>
                <w:rFonts w:asciiTheme="minorHAnsi" w:eastAsiaTheme="minorEastAsia" w:hAnsiTheme="minorHAnsi" w:cstheme="minorBidi"/>
                <w:noProof/>
                <w:sz w:val="22"/>
                <w:szCs w:val="22"/>
              </w:rPr>
              <w:tab/>
            </w:r>
            <w:r w:rsidR="000959A0" w:rsidRPr="00531229">
              <w:rPr>
                <w:rStyle w:val="Hyperlink"/>
                <w:noProof/>
              </w:rPr>
              <w:t>Salg (USF)</w:t>
            </w:r>
            <w:r w:rsidR="000959A0">
              <w:rPr>
                <w:noProof/>
                <w:webHidden/>
              </w:rPr>
              <w:tab/>
            </w:r>
            <w:r w:rsidR="000959A0">
              <w:rPr>
                <w:noProof/>
                <w:webHidden/>
              </w:rPr>
              <w:fldChar w:fldCharType="begin"/>
            </w:r>
            <w:r w:rsidR="000959A0">
              <w:rPr>
                <w:noProof/>
                <w:webHidden/>
              </w:rPr>
              <w:instrText xml:space="preserve"> PAGEREF _Toc98130096 \h </w:instrText>
            </w:r>
            <w:r w:rsidR="000959A0">
              <w:rPr>
                <w:noProof/>
                <w:webHidden/>
              </w:rPr>
            </w:r>
            <w:r w:rsidR="000959A0">
              <w:rPr>
                <w:noProof/>
                <w:webHidden/>
              </w:rPr>
              <w:fldChar w:fldCharType="separate"/>
            </w:r>
            <w:r w:rsidR="000959A0">
              <w:rPr>
                <w:noProof/>
                <w:webHidden/>
              </w:rPr>
              <w:t>10</w:t>
            </w:r>
            <w:r w:rsidR="000959A0">
              <w:rPr>
                <w:noProof/>
                <w:webHidden/>
              </w:rPr>
              <w:fldChar w:fldCharType="end"/>
            </w:r>
          </w:hyperlink>
        </w:p>
        <w:p w14:paraId="020BA405" w14:textId="77777777" w:rsidR="000959A0" w:rsidRDefault="00000000">
          <w:pPr>
            <w:pStyle w:val="Indholdsfortegnelse2"/>
            <w:tabs>
              <w:tab w:val="left" w:pos="1540"/>
              <w:tab w:val="right" w:pos="9628"/>
            </w:tabs>
            <w:rPr>
              <w:rFonts w:asciiTheme="minorHAnsi" w:eastAsiaTheme="minorEastAsia" w:hAnsiTheme="minorHAnsi" w:cstheme="minorBidi"/>
              <w:noProof/>
              <w:sz w:val="22"/>
              <w:szCs w:val="22"/>
            </w:rPr>
          </w:pPr>
          <w:hyperlink w:anchor="_Toc98130097" w:history="1">
            <w:r w:rsidR="000959A0" w:rsidRPr="00531229">
              <w:rPr>
                <w:rStyle w:val="Hyperlink"/>
                <w:noProof/>
              </w:rPr>
              <w:t>Opgave 7</w:t>
            </w:r>
            <w:r w:rsidR="000959A0">
              <w:rPr>
                <w:rFonts w:asciiTheme="minorHAnsi" w:eastAsiaTheme="minorEastAsia" w:hAnsiTheme="minorHAnsi" w:cstheme="minorBidi"/>
                <w:noProof/>
                <w:sz w:val="22"/>
                <w:szCs w:val="22"/>
              </w:rPr>
              <w:tab/>
            </w:r>
            <w:r w:rsidR="000959A0" w:rsidRPr="00531229">
              <w:rPr>
                <w:rStyle w:val="Hyperlink"/>
                <w:noProof/>
              </w:rPr>
              <w:t>Ansættelse af ny medarbejder (organisation)</w:t>
            </w:r>
            <w:r w:rsidR="000959A0">
              <w:rPr>
                <w:noProof/>
                <w:webHidden/>
              </w:rPr>
              <w:tab/>
            </w:r>
            <w:r w:rsidR="000959A0">
              <w:rPr>
                <w:noProof/>
                <w:webHidden/>
              </w:rPr>
              <w:fldChar w:fldCharType="begin"/>
            </w:r>
            <w:r w:rsidR="000959A0">
              <w:rPr>
                <w:noProof/>
                <w:webHidden/>
              </w:rPr>
              <w:instrText xml:space="preserve"> PAGEREF _Toc98130097 \h </w:instrText>
            </w:r>
            <w:r w:rsidR="000959A0">
              <w:rPr>
                <w:noProof/>
                <w:webHidden/>
              </w:rPr>
            </w:r>
            <w:r w:rsidR="000959A0">
              <w:rPr>
                <w:noProof/>
                <w:webHidden/>
              </w:rPr>
              <w:fldChar w:fldCharType="separate"/>
            </w:r>
            <w:r w:rsidR="000959A0">
              <w:rPr>
                <w:noProof/>
                <w:webHidden/>
              </w:rPr>
              <w:t>10</w:t>
            </w:r>
            <w:r w:rsidR="000959A0">
              <w:rPr>
                <w:noProof/>
                <w:webHidden/>
              </w:rPr>
              <w:fldChar w:fldCharType="end"/>
            </w:r>
          </w:hyperlink>
        </w:p>
        <w:p w14:paraId="139FF89C" w14:textId="77777777" w:rsidR="000959A0" w:rsidRDefault="00000000">
          <w:pPr>
            <w:pStyle w:val="Indholdsfortegnelse3"/>
            <w:tabs>
              <w:tab w:val="right" w:pos="9628"/>
            </w:tabs>
            <w:rPr>
              <w:rFonts w:asciiTheme="minorHAnsi" w:eastAsiaTheme="minorEastAsia" w:hAnsiTheme="minorHAnsi" w:cstheme="minorBidi"/>
              <w:noProof/>
              <w:sz w:val="22"/>
              <w:szCs w:val="22"/>
            </w:rPr>
          </w:pPr>
          <w:hyperlink w:anchor="_Toc98130098" w:history="1">
            <w:r w:rsidR="000959A0" w:rsidRPr="00531229">
              <w:rPr>
                <w:rStyle w:val="Hyperlink"/>
                <w:noProof/>
              </w:rPr>
              <w:t>Formålet med opgaven:</w:t>
            </w:r>
            <w:r w:rsidR="000959A0">
              <w:rPr>
                <w:noProof/>
                <w:webHidden/>
              </w:rPr>
              <w:tab/>
            </w:r>
            <w:r w:rsidR="000959A0">
              <w:rPr>
                <w:noProof/>
                <w:webHidden/>
              </w:rPr>
              <w:fldChar w:fldCharType="begin"/>
            </w:r>
            <w:r w:rsidR="000959A0">
              <w:rPr>
                <w:noProof/>
                <w:webHidden/>
              </w:rPr>
              <w:instrText xml:space="preserve"> PAGEREF _Toc98130098 \h </w:instrText>
            </w:r>
            <w:r w:rsidR="000959A0">
              <w:rPr>
                <w:noProof/>
                <w:webHidden/>
              </w:rPr>
            </w:r>
            <w:r w:rsidR="000959A0">
              <w:rPr>
                <w:noProof/>
                <w:webHidden/>
              </w:rPr>
              <w:fldChar w:fldCharType="separate"/>
            </w:r>
            <w:r w:rsidR="000959A0">
              <w:rPr>
                <w:noProof/>
                <w:webHidden/>
              </w:rPr>
              <w:t>10</w:t>
            </w:r>
            <w:r w:rsidR="000959A0">
              <w:rPr>
                <w:noProof/>
                <w:webHidden/>
              </w:rPr>
              <w:fldChar w:fldCharType="end"/>
            </w:r>
          </w:hyperlink>
        </w:p>
        <w:p w14:paraId="7B113344" w14:textId="77777777" w:rsidR="000959A0" w:rsidRDefault="00000000">
          <w:pPr>
            <w:pStyle w:val="Indholdsfortegnelse2"/>
            <w:tabs>
              <w:tab w:val="left" w:pos="1540"/>
              <w:tab w:val="right" w:pos="9628"/>
            </w:tabs>
            <w:rPr>
              <w:rFonts w:asciiTheme="minorHAnsi" w:eastAsiaTheme="minorEastAsia" w:hAnsiTheme="minorHAnsi" w:cstheme="minorBidi"/>
              <w:noProof/>
              <w:sz w:val="22"/>
              <w:szCs w:val="22"/>
            </w:rPr>
          </w:pPr>
          <w:hyperlink w:anchor="_Toc98130099" w:history="1">
            <w:r w:rsidR="000959A0" w:rsidRPr="00531229">
              <w:rPr>
                <w:rStyle w:val="Hyperlink"/>
                <w:noProof/>
              </w:rPr>
              <w:t>Opgave 8</w:t>
            </w:r>
            <w:r w:rsidR="000959A0">
              <w:rPr>
                <w:rFonts w:asciiTheme="minorHAnsi" w:eastAsiaTheme="minorEastAsia" w:hAnsiTheme="minorHAnsi" w:cstheme="minorBidi"/>
                <w:noProof/>
                <w:sz w:val="22"/>
                <w:szCs w:val="22"/>
              </w:rPr>
              <w:tab/>
            </w:r>
            <w:r w:rsidR="000959A0" w:rsidRPr="00531229">
              <w:rPr>
                <w:rStyle w:val="Hyperlink"/>
                <w:noProof/>
              </w:rPr>
              <w:t xml:space="preserve">Nulpunktsberegninger ifm. </w:t>
            </w:r>
            <w:r w:rsidR="000959A0" w:rsidRPr="00531229">
              <w:rPr>
                <w:rStyle w:val="Hyperlink"/>
                <w:i/>
                <w:noProof/>
              </w:rPr>
              <w:t>Bæredygtige refill bambus kuglepenne</w:t>
            </w:r>
            <w:r w:rsidR="000959A0" w:rsidRPr="00531229">
              <w:rPr>
                <w:rStyle w:val="Hyperlink"/>
                <w:noProof/>
              </w:rPr>
              <w:t xml:space="preserve"> (VØ)</w:t>
            </w:r>
            <w:r w:rsidR="000959A0">
              <w:rPr>
                <w:noProof/>
                <w:webHidden/>
              </w:rPr>
              <w:tab/>
            </w:r>
            <w:r w:rsidR="000959A0">
              <w:rPr>
                <w:noProof/>
                <w:webHidden/>
              </w:rPr>
              <w:fldChar w:fldCharType="begin"/>
            </w:r>
            <w:r w:rsidR="000959A0">
              <w:rPr>
                <w:noProof/>
                <w:webHidden/>
              </w:rPr>
              <w:instrText xml:space="preserve"> PAGEREF _Toc98130099 \h </w:instrText>
            </w:r>
            <w:r w:rsidR="000959A0">
              <w:rPr>
                <w:noProof/>
                <w:webHidden/>
              </w:rPr>
            </w:r>
            <w:r w:rsidR="000959A0">
              <w:rPr>
                <w:noProof/>
                <w:webHidden/>
              </w:rPr>
              <w:fldChar w:fldCharType="separate"/>
            </w:r>
            <w:r w:rsidR="000959A0">
              <w:rPr>
                <w:noProof/>
                <w:webHidden/>
              </w:rPr>
              <w:t>11</w:t>
            </w:r>
            <w:r w:rsidR="000959A0">
              <w:rPr>
                <w:noProof/>
                <w:webHidden/>
              </w:rPr>
              <w:fldChar w:fldCharType="end"/>
            </w:r>
          </w:hyperlink>
        </w:p>
        <w:p w14:paraId="5DE8AA31" w14:textId="77777777" w:rsidR="000959A0" w:rsidRDefault="00000000">
          <w:pPr>
            <w:pStyle w:val="Indholdsfortegnelse1"/>
            <w:tabs>
              <w:tab w:val="right" w:pos="9628"/>
            </w:tabs>
            <w:rPr>
              <w:rFonts w:asciiTheme="minorHAnsi" w:eastAsiaTheme="minorEastAsia" w:hAnsiTheme="minorHAnsi" w:cstheme="minorBidi"/>
              <w:noProof/>
              <w:sz w:val="22"/>
              <w:szCs w:val="22"/>
            </w:rPr>
          </w:pPr>
          <w:hyperlink w:anchor="_Toc98130100" w:history="1">
            <w:r w:rsidR="000959A0" w:rsidRPr="00531229">
              <w:rPr>
                <w:rStyle w:val="Hyperlink"/>
                <w:noProof/>
              </w:rPr>
              <w:t>Bilag 1 Kompetencemål på Handel</w:t>
            </w:r>
            <w:r w:rsidR="000959A0">
              <w:rPr>
                <w:noProof/>
                <w:webHidden/>
              </w:rPr>
              <w:tab/>
            </w:r>
            <w:r w:rsidR="000959A0">
              <w:rPr>
                <w:noProof/>
                <w:webHidden/>
              </w:rPr>
              <w:fldChar w:fldCharType="begin"/>
            </w:r>
            <w:r w:rsidR="000959A0">
              <w:rPr>
                <w:noProof/>
                <w:webHidden/>
              </w:rPr>
              <w:instrText xml:space="preserve"> PAGEREF _Toc98130100 \h </w:instrText>
            </w:r>
            <w:r w:rsidR="000959A0">
              <w:rPr>
                <w:noProof/>
                <w:webHidden/>
              </w:rPr>
            </w:r>
            <w:r w:rsidR="000959A0">
              <w:rPr>
                <w:noProof/>
                <w:webHidden/>
              </w:rPr>
              <w:fldChar w:fldCharType="separate"/>
            </w:r>
            <w:r w:rsidR="000959A0">
              <w:rPr>
                <w:noProof/>
                <w:webHidden/>
              </w:rPr>
              <w:t>13</w:t>
            </w:r>
            <w:r w:rsidR="000959A0">
              <w:rPr>
                <w:noProof/>
                <w:webHidden/>
              </w:rPr>
              <w:fldChar w:fldCharType="end"/>
            </w:r>
          </w:hyperlink>
        </w:p>
        <w:p w14:paraId="41D6089F" w14:textId="77777777" w:rsidR="00D609AC" w:rsidRDefault="00E744FE">
          <w:pPr>
            <w:tabs>
              <w:tab w:val="right" w:pos="9637"/>
            </w:tabs>
            <w:spacing w:before="200" w:after="80" w:line="240" w:lineRule="auto"/>
            <w:rPr>
              <w:color w:val="000000"/>
            </w:rPr>
          </w:pPr>
          <w:r>
            <w:fldChar w:fldCharType="end"/>
          </w:r>
        </w:p>
      </w:sdtContent>
    </w:sdt>
    <w:p w14:paraId="4B15880A" w14:textId="77777777" w:rsidR="00D609AC" w:rsidRDefault="00D609AC">
      <w:pPr>
        <w:rPr>
          <w:color w:val="2E75B5"/>
          <w:sz w:val="32"/>
          <w:szCs w:val="32"/>
        </w:rPr>
      </w:pPr>
      <w:bookmarkStart w:id="2" w:name="_heading=h.dbhsvg2y4vw4" w:colFirst="0" w:colLast="0"/>
      <w:bookmarkEnd w:id="2"/>
    </w:p>
    <w:p w14:paraId="1410BE07" w14:textId="77777777" w:rsidR="00D609AC" w:rsidRDefault="00E744FE" w:rsidP="008B0A66">
      <w:pPr>
        <w:pStyle w:val="Overskrift1"/>
      </w:pPr>
      <w:bookmarkStart w:id="3" w:name="_Toc98130078"/>
      <w:r>
        <w:lastRenderedPageBreak/>
        <w:t>Projektbeskrivelse</w:t>
      </w:r>
      <w:bookmarkEnd w:id="3"/>
    </w:p>
    <w:p w14:paraId="6156D693" w14:textId="77777777" w:rsidR="00036EBD" w:rsidRDefault="00036EBD">
      <w:r>
        <w:t xml:space="preserve">Denne opgave omhandler </w:t>
      </w:r>
      <w:r w:rsidRPr="00036EBD">
        <w:rPr>
          <w:b/>
        </w:rPr>
        <w:t>Container Living</w:t>
      </w:r>
      <w:r>
        <w:t xml:space="preserve">, der er beliggende her i Vejle. Virksomheden befinder sig på boligmarkedet. Et vigtigt omdrejningspunkt for Container Living er </w:t>
      </w:r>
      <w:r w:rsidRPr="00036EBD">
        <w:rPr>
          <w:b/>
        </w:rPr>
        <w:t>bæredygtighed</w:t>
      </w:r>
      <w:r>
        <w:t>:</w:t>
      </w:r>
    </w:p>
    <w:p w14:paraId="5B72C2E8" w14:textId="77777777" w:rsidR="00036EBD" w:rsidRPr="00036EBD" w:rsidRDefault="00036EBD" w:rsidP="00036EBD">
      <w:pPr>
        <w:rPr>
          <w:i/>
        </w:rPr>
      </w:pPr>
      <w:r w:rsidRPr="00036EBD">
        <w:rPr>
          <w:i/>
        </w:rPr>
        <w:t>”Bæredygtighed er en af grundstenene i Container Livings koncept, der udspringer fra en tanke om at skabe arkitektoniske boliger i containermoduler der skiller sig ud i bybilledet.</w:t>
      </w:r>
      <w:r w:rsidRPr="00036EBD">
        <w:t xml:space="preserve"> </w:t>
      </w:r>
      <w:r w:rsidRPr="00036EBD">
        <w:rPr>
          <w:i/>
        </w:rPr>
        <w:t>Dertil kommer, at vi har et ønske om at skabe bæredygtige, funktionelle og mere meningsfulde boliger, der understøtter fællesskab samt hverdagens mangfoldighed.”</w:t>
      </w:r>
      <w:r>
        <w:rPr>
          <w:i/>
        </w:rPr>
        <w:t xml:space="preserve"> </w:t>
      </w:r>
      <w:r>
        <w:rPr>
          <w:rStyle w:val="Fodnotehenvisning"/>
          <w:i/>
        </w:rPr>
        <w:footnoteReference w:id="1"/>
      </w:r>
    </w:p>
    <w:p w14:paraId="5CAC21A2" w14:textId="77777777" w:rsidR="00F66ED2" w:rsidRDefault="00E744FE">
      <w:pPr>
        <w:rPr>
          <w:b/>
        </w:rPr>
      </w:pPr>
      <w:r w:rsidRPr="00E744FE">
        <w:rPr>
          <w:b/>
        </w:rPr>
        <w:t>Jeres opgave i projekt</w:t>
      </w:r>
      <w:r w:rsidR="005F2BD7">
        <w:rPr>
          <w:b/>
        </w:rPr>
        <w:t>et</w:t>
      </w:r>
      <w:r w:rsidRPr="00E744FE">
        <w:rPr>
          <w:b/>
        </w:rPr>
        <w:t xml:space="preserve"> bliver at udleje ledige kontorlokaler i Container Livings ejendom i Spinderigade.</w:t>
      </w:r>
      <w:r>
        <w:rPr>
          <w:b/>
        </w:rPr>
        <w:t xml:space="preserve"> </w:t>
      </w:r>
    </w:p>
    <w:p w14:paraId="52933E82" w14:textId="77777777" w:rsidR="00036EBD" w:rsidRPr="00E744FE" w:rsidRDefault="00E744FE">
      <w:pPr>
        <w:rPr>
          <w:b/>
        </w:rPr>
      </w:pPr>
      <w:r>
        <w:rPr>
          <w:b/>
        </w:rPr>
        <w:t>I skal derfor udarbejde forskelligt materiale, der kan synliggøre disse erhvervs-lejemål. Og I skal gøre jer erfaringer med B2B-salg.</w:t>
      </w:r>
    </w:p>
    <w:p w14:paraId="75D1E853" w14:textId="77777777" w:rsidR="005F2BD7" w:rsidRDefault="008B0A66">
      <w:r>
        <w:t>I har USF-undervisning hver onsdag og fredag i perioden, i alt 23 moduler, svarende til knap 35 timers arbejde pr. person.</w:t>
      </w:r>
      <w:r w:rsidR="00E744FE">
        <w:t xml:space="preserve"> </w:t>
      </w:r>
    </w:p>
    <w:p w14:paraId="10CAB5F6" w14:textId="77777777" w:rsidR="00D609AC" w:rsidRDefault="00E744FE">
      <w:r>
        <w:t>Det skal naturligvis kunne ses i kvaliteten af de løsninger</w:t>
      </w:r>
      <w:r w:rsidR="005F2BD7">
        <w:t>,</w:t>
      </w:r>
      <w:r>
        <w:t xml:space="preserve"> I kommer med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4BB350F2" w14:textId="48574E35" w:rsidR="00F66ED2" w:rsidRDefault="008C0326">
      <w:r>
        <w:t>Undervisningsmaterialet er udviklet som en del af EU-socialfondsprojektet ”</w:t>
      </w:r>
      <w:r w:rsidRPr="008C0326">
        <w:rPr>
          <w:i/>
          <w:iCs/>
        </w:rPr>
        <w:t>Merkantil dannelse i et STEM-perspektiv</w:t>
      </w:r>
      <w:r>
        <w:t>”</w:t>
      </w:r>
    </w:p>
    <w:p w14:paraId="39351EB1" w14:textId="77777777" w:rsidR="00D609AC" w:rsidRDefault="00E744FE" w:rsidP="008B0A66">
      <w:pPr>
        <w:pStyle w:val="Overskrift2"/>
      </w:pPr>
      <w:bookmarkStart w:id="4" w:name="_Toc98130079"/>
      <w:r>
        <w:t>Handelskompetencer i fokus</w:t>
      </w:r>
      <w:bookmarkEnd w:id="4"/>
    </w:p>
    <w:p w14:paraId="45E750C8" w14:textId="77777777" w:rsidR="00D609AC" w:rsidRDefault="00E744FE">
      <w:r>
        <w:t xml:space="preserve">Der er 5 Handelskompetencer, I skal tilegne jer i USF-faget. I </w:t>
      </w:r>
      <w:r w:rsidR="008B0A66">
        <w:t xml:space="preserve">Container Living </w:t>
      </w:r>
      <w:r>
        <w:t>projektet arbejdes der målrettet mod at opbygge:</w:t>
      </w:r>
    </w:p>
    <w:p w14:paraId="5612D262" w14:textId="77777777" w:rsidR="008E47E3" w:rsidRPr="008E47E3" w:rsidRDefault="008E47E3" w:rsidP="008E47E3">
      <w:pPr>
        <w:numPr>
          <w:ilvl w:val="0"/>
          <w:numId w:val="9"/>
        </w:numPr>
        <w:spacing w:after="0" w:line="240" w:lineRule="auto"/>
        <w:textAlignment w:val="baseline"/>
        <w:rPr>
          <w:rFonts w:eastAsia="Times New Roman" w:cs="Times New Roman"/>
          <w:color w:val="000000"/>
        </w:rPr>
      </w:pPr>
      <w:r w:rsidRPr="008E47E3">
        <w:rPr>
          <w:rFonts w:eastAsia="Times New Roman" w:cs="Times New Roman"/>
          <w:color w:val="000000"/>
        </w:rPr>
        <w:t>KOMPETENCE I KOMMUNIKATION OG DIGITAL MARKEDSFØRING</w:t>
      </w:r>
    </w:p>
    <w:p w14:paraId="2B1DEF9D" w14:textId="77777777" w:rsidR="008E47E3" w:rsidRPr="008E47E3" w:rsidRDefault="008E47E3" w:rsidP="008E47E3">
      <w:pPr>
        <w:numPr>
          <w:ilvl w:val="0"/>
          <w:numId w:val="9"/>
        </w:numPr>
        <w:spacing w:after="0" w:line="240" w:lineRule="auto"/>
        <w:textAlignment w:val="baseline"/>
        <w:rPr>
          <w:rFonts w:eastAsia="Times New Roman" w:cs="Times New Roman"/>
          <w:color w:val="000000"/>
        </w:rPr>
      </w:pPr>
      <w:r w:rsidRPr="008E47E3">
        <w:rPr>
          <w:rFonts w:eastAsia="Times New Roman" w:cs="Times New Roman"/>
          <w:color w:val="000000"/>
        </w:rPr>
        <w:t>KOMPETENCE I SALG OG SERVICE</w:t>
      </w:r>
    </w:p>
    <w:p w14:paraId="367E3719" w14:textId="77777777" w:rsidR="008E47E3" w:rsidRPr="008E47E3" w:rsidRDefault="008E47E3" w:rsidP="008E47E3">
      <w:pPr>
        <w:numPr>
          <w:ilvl w:val="0"/>
          <w:numId w:val="9"/>
        </w:numPr>
        <w:spacing w:line="240" w:lineRule="auto"/>
        <w:textAlignment w:val="baseline"/>
        <w:rPr>
          <w:rFonts w:eastAsia="Times New Roman" w:cs="Times New Roman"/>
          <w:color w:val="000000"/>
        </w:rPr>
      </w:pPr>
      <w:r w:rsidRPr="008E47E3">
        <w:rPr>
          <w:rFonts w:eastAsia="Times New Roman" w:cs="Times New Roman"/>
          <w:color w:val="000000"/>
        </w:rPr>
        <w:t>KOMPETENCE I VÆRDI- OG FORSYNINGSKÆDER</w:t>
      </w:r>
    </w:p>
    <w:p w14:paraId="2314847D" w14:textId="77777777" w:rsidR="00D609AC" w:rsidRDefault="00E744FE">
      <w:r>
        <w:t>Se</w:t>
      </w:r>
      <w:hyperlink w:anchor="_heading=h.3j2qqm3">
        <w:r w:rsidRPr="00D06E1C">
          <w:rPr>
            <w:color w:val="1155CC"/>
          </w:rPr>
          <w:t xml:space="preserve"> bilag 1</w:t>
        </w:r>
      </w:hyperlink>
      <w:r w:rsidRPr="00D06E1C">
        <w:t xml:space="preserve"> f</w:t>
      </w:r>
      <w:r>
        <w:t>or en uddybende forklaring på de 5 Handelskompetencer.</w:t>
      </w:r>
    </w:p>
    <w:p w14:paraId="652B710C" w14:textId="77777777" w:rsidR="00D609AC" w:rsidRDefault="00E744FE" w:rsidP="008B0A66">
      <w:pPr>
        <w:pStyle w:val="Overskrift1"/>
      </w:pPr>
      <w:bookmarkStart w:id="5" w:name="_Toc98130080"/>
      <w:r>
        <w:t>Vigtige datoer</w:t>
      </w:r>
      <w:bookmarkEnd w:id="5"/>
    </w:p>
    <w:p w14:paraId="4E9CB7B2" w14:textId="77777777" w:rsidR="008B0A66" w:rsidRPr="008B0A66" w:rsidRDefault="008B0A66" w:rsidP="008B0A66">
      <w:pPr>
        <w:spacing w:line="240" w:lineRule="auto"/>
        <w:ind w:hanging="2160"/>
        <w:rPr>
          <w:rFonts w:ascii="Times New Roman" w:eastAsia="Times New Roman" w:hAnsi="Times New Roman" w:cs="Times New Roman"/>
        </w:rPr>
      </w:pPr>
      <w:r w:rsidRPr="008B0A66">
        <w:rPr>
          <w:rFonts w:eastAsia="Times New Roman"/>
          <w:b/>
          <w:bCs/>
          <w:color w:val="000000"/>
        </w:rPr>
        <w:t>uge 11</w:t>
      </w:r>
      <w:r w:rsidRPr="008B0A66">
        <w:rPr>
          <w:rFonts w:eastAsia="Times New Roman"/>
          <w:b/>
          <w:bCs/>
          <w:color w:val="000000"/>
        </w:rPr>
        <w:tab/>
      </w:r>
      <w:r>
        <w:rPr>
          <w:rFonts w:eastAsia="Times New Roman"/>
          <w:b/>
          <w:bCs/>
          <w:color w:val="000000"/>
        </w:rPr>
        <w:t>Uge 11</w:t>
      </w:r>
      <w:r>
        <w:rPr>
          <w:rFonts w:eastAsia="Times New Roman"/>
          <w:b/>
          <w:bCs/>
          <w:color w:val="000000"/>
        </w:rPr>
        <w:tab/>
      </w:r>
      <w:r>
        <w:rPr>
          <w:rFonts w:eastAsia="Times New Roman"/>
          <w:b/>
          <w:bCs/>
          <w:color w:val="000000"/>
        </w:rPr>
        <w:tab/>
      </w:r>
      <w:r>
        <w:rPr>
          <w:rFonts w:eastAsia="Times New Roman"/>
          <w:b/>
          <w:bCs/>
          <w:color w:val="000000"/>
        </w:rPr>
        <w:tab/>
      </w:r>
      <w:r w:rsidRPr="008B0A66">
        <w:rPr>
          <w:rFonts w:eastAsia="Times New Roman"/>
          <w:color w:val="000000"/>
        </w:rPr>
        <w:t xml:space="preserve">Projektstart onsdag </w:t>
      </w:r>
      <w:r w:rsidRPr="008B0A66">
        <w:rPr>
          <w:rFonts w:eastAsia="Times New Roman"/>
          <w:b/>
          <w:bCs/>
          <w:color w:val="000000"/>
        </w:rPr>
        <w:t>16. marts 2022</w:t>
      </w:r>
      <w:r w:rsidRPr="008B0A66">
        <w:rPr>
          <w:rFonts w:eastAsia="Times New Roman"/>
          <w:color w:val="000000"/>
        </w:rPr>
        <w:t xml:space="preserve"> - i </w:t>
      </w:r>
      <w:r w:rsidRPr="008B0A66">
        <w:rPr>
          <w:rFonts w:eastAsia="Times New Roman"/>
          <w:i/>
          <w:iCs/>
          <w:color w:val="000000"/>
        </w:rPr>
        <w:t>Farveriet</w:t>
      </w:r>
      <w:r w:rsidRPr="008B0A66">
        <w:rPr>
          <w:rFonts w:eastAsia="Times New Roman"/>
          <w:color w:val="000000"/>
        </w:rPr>
        <w:t>, v/Spinderihallerne.</w:t>
      </w:r>
    </w:p>
    <w:p w14:paraId="6D3FF570" w14:textId="77777777" w:rsidR="008B0A66" w:rsidRDefault="008B0A66" w:rsidP="008B0A66">
      <w:pPr>
        <w:spacing w:line="240" w:lineRule="auto"/>
        <w:ind w:left="2160"/>
        <w:rPr>
          <w:rFonts w:eastAsia="Times New Roman"/>
          <w:color w:val="000000"/>
        </w:rPr>
      </w:pPr>
      <w:r>
        <w:rPr>
          <w:rFonts w:eastAsia="Times New Roman"/>
          <w:color w:val="000000"/>
        </w:rPr>
        <w:t>Præsentation og rundvisning i Container Living.</w:t>
      </w:r>
    </w:p>
    <w:p w14:paraId="49B7B85B" w14:textId="77777777" w:rsidR="008B0A66" w:rsidRPr="008B0A66" w:rsidRDefault="008B0A66" w:rsidP="008B0A66">
      <w:pPr>
        <w:spacing w:line="240" w:lineRule="auto"/>
        <w:ind w:left="2160"/>
        <w:rPr>
          <w:rFonts w:ascii="Times New Roman" w:eastAsia="Times New Roman" w:hAnsi="Times New Roman" w:cs="Times New Roman"/>
        </w:rPr>
      </w:pPr>
      <w:r w:rsidRPr="008B0A66">
        <w:rPr>
          <w:rFonts w:eastAsia="Times New Roman"/>
          <w:color w:val="000000"/>
        </w:rPr>
        <w:t>Udlevering af projektet, gruppedannelse m.m.</w:t>
      </w:r>
    </w:p>
    <w:p w14:paraId="28285FD7" w14:textId="77777777" w:rsidR="008B0A66" w:rsidRPr="008B0A66" w:rsidRDefault="008B0A66" w:rsidP="008B0A66">
      <w:pPr>
        <w:spacing w:line="240" w:lineRule="auto"/>
        <w:rPr>
          <w:rFonts w:ascii="Times New Roman" w:eastAsia="Times New Roman" w:hAnsi="Times New Roman" w:cs="Times New Roman"/>
        </w:rPr>
      </w:pPr>
      <w:r w:rsidRPr="008B0A66">
        <w:rPr>
          <w:rFonts w:eastAsia="Times New Roman"/>
          <w:b/>
          <w:bCs/>
          <w:color w:val="000000"/>
        </w:rPr>
        <w:t>Uge 14</w:t>
      </w:r>
      <w:r w:rsidRPr="008B0A66">
        <w:rPr>
          <w:rFonts w:eastAsia="Times New Roman"/>
          <w:b/>
          <w:bCs/>
          <w:color w:val="000000"/>
        </w:rPr>
        <w:tab/>
      </w:r>
      <w:r w:rsidRPr="008B0A66">
        <w:rPr>
          <w:rFonts w:eastAsia="Times New Roman"/>
          <w:b/>
          <w:bCs/>
          <w:color w:val="000000"/>
        </w:rPr>
        <w:tab/>
      </w:r>
      <w:r w:rsidRPr="008B0A66">
        <w:rPr>
          <w:rFonts w:eastAsia="Times New Roman"/>
          <w:b/>
          <w:bCs/>
          <w:color w:val="000000"/>
        </w:rPr>
        <w:tab/>
      </w:r>
      <w:proofErr w:type="gramStart"/>
      <w:r>
        <w:rPr>
          <w:rFonts w:eastAsia="Times New Roman"/>
          <w:b/>
          <w:bCs/>
          <w:color w:val="000000"/>
        </w:rPr>
        <w:t>O</w:t>
      </w:r>
      <w:r w:rsidRPr="008B0A66">
        <w:rPr>
          <w:rFonts w:eastAsia="Times New Roman"/>
          <w:b/>
          <w:bCs/>
          <w:color w:val="000000"/>
        </w:rPr>
        <w:t>nsdag</w:t>
      </w:r>
      <w:proofErr w:type="gramEnd"/>
      <w:r w:rsidRPr="008B0A66">
        <w:rPr>
          <w:rFonts w:eastAsia="Times New Roman"/>
          <w:b/>
          <w:bCs/>
          <w:color w:val="000000"/>
        </w:rPr>
        <w:t xml:space="preserve"> 6. april: </w:t>
      </w:r>
      <w:r w:rsidRPr="008B0A66">
        <w:rPr>
          <w:rFonts w:eastAsia="Times New Roman"/>
          <w:color w:val="000000"/>
        </w:rPr>
        <w:t>Aflevering af projektrapport</w:t>
      </w:r>
    </w:p>
    <w:p w14:paraId="2FF17A59" w14:textId="77777777" w:rsidR="00D609AC" w:rsidRDefault="008B0A66" w:rsidP="008B0A66">
      <w:r>
        <w:rPr>
          <w:rFonts w:eastAsia="Times New Roman"/>
          <w:b/>
          <w:bCs/>
          <w:color w:val="000000"/>
        </w:rPr>
        <w:tab/>
      </w:r>
      <w:r>
        <w:rPr>
          <w:rFonts w:eastAsia="Times New Roman"/>
          <w:b/>
          <w:bCs/>
          <w:color w:val="000000"/>
        </w:rPr>
        <w:tab/>
      </w:r>
      <w:r>
        <w:rPr>
          <w:rFonts w:eastAsia="Times New Roman"/>
          <w:color w:val="000000"/>
        </w:rPr>
        <w:tab/>
      </w:r>
      <w:r w:rsidRPr="008B0A66">
        <w:rPr>
          <w:rFonts w:eastAsia="Times New Roman"/>
          <w:b/>
          <w:color w:val="000000"/>
        </w:rPr>
        <w:t>Fredag 8. april:</w:t>
      </w:r>
      <w:r>
        <w:rPr>
          <w:rFonts w:eastAsia="Times New Roman"/>
          <w:color w:val="000000"/>
        </w:rPr>
        <w:t xml:space="preserve"> </w:t>
      </w:r>
      <w:r w:rsidRPr="008B0A66">
        <w:rPr>
          <w:rFonts w:eastAsia="Times New Roman"/>
          <w:color w:val="000000"/>
        </w:rPr>
        <w:t>Fremlæggelser for Container Living, på Campus Vejle</w:t>
      </w:r>
      <w:r w:rsidR="00E744FE">
        <w:tab/>
      </w:r>
      <w:r w:rsidR="00E744FE">
        <w:tab/>
      </w:r>
    </w:p>
    <w:p w14:paraId="5DEF677F" w14:textId="77777777" w:rsidR="00D609AC" w:rsidRDefault="00E744FE" w:rsidP="008B0A66">
      <w:pPr>
        <w:pStyle w:val="Overskrift2"/>
      </w:pPr>
      <w:bookmarkStart w:id="6" w:name="_Toc98130081"/>
      <w:r>
        <w:lastRenderedPageBreak/>
        <w:t>Afleveringer</w:t>
      </w:r>
      <w:bookmarkEnd w:id="6"/>
      <w:r>
        <w:t xml:space="preserve"> </w:t>
      </w:r>
    </w:p>
    <w:p w14:paraId="446251B2" w14:textId="77777777" w:rsidR="00D06E1C" w:rsidRDefault="00D06E1C" w:rsidP="00D06E1C">
      <w:pPr>
        <w:pStyle w:val="NormalWeb"/>
        <w:spacing w:before="0" w:beforeAutospacing="0" w:after="160" w:afterAutospacing="0"/>
      </w:pPr>
      <w:r>
        <w:rPr>
          <w:rFonts w:ascii="Calibri" w:hAnsi="Calibri" w:cs="Calibri"/>
          <w:color w:val="000000"/>
        </w:rPr>
        <w:t>Opgaver</w:t>
      </w:r>
      <w:r w:rsidR="008B0A66">
        <w:rPr>
          <w:rFonts w:ascii="Calibri" w:hAnsi="Calibri" w:cs="Calibri"/>
          <w:color w:val="000000"/>
        </w:rPr>
        <w:t>ne i dette projekt</w:t>
      </w:r>
      <w:r>
        <w:rPr>
          <w:rFonts w:ascii="Calibri" w:hAnsi="Calibri" w:cs="Calibri"/>
          <w:color w:val="000000"/>
        </w:rPr>
        <w:t xml:space="preserve"> </w:t>
      </w:r>
      <w:r w:rsidR="008B0A66">
        <w:rPr>
          <w:rFonts w:ascii="Calibri" w:hAnsi="Calibri" w:cs="Calibri"/>
          <w:color w:val="000000"/>
        </w:rPr>
        <w:t xml:space="preserve">laves </w:t>
      </w:r>
      <w:r>
        <w:rPr>
          <w:rFonts w:ascii="Calibri" w:hAnsi="Calibri" w:cs="Calibri"/>
          <w:color w:val="000000"/>
        </w:rPr>
        <w:t>gruppevis. </w:t>
      </w:r>
      <w:r w:rsidR="008B0A66">
        <w:rPr>
          <w:rFonts w:ascii="Calibri" w:hAnsi="Calibri" w:cs="Calibri"/>
          <w:color w:val="000000"/>
        </w:rPr>
        <w:t>Der vil løbende blive sat deadline for, hvornår hvilke opgaver, skal være færdige.</w:t>
      </w:r>
    </w:p>
    <w:p w14:paraId="0AE4FC59" w14:textId="77777777" w:rsidR="00D06E1C" w:rsidRDefault="00D06E1C" w:rsidP="00D06E1C">
      <w:pPr>
        <w:pStyle w:val="NormalWeb"/>
        <w:spacing w:before="0" w:beforeAutospacing="0" w:after="160" w:afterAutospacing="0"/>
      </w:pPr>
      <w:r>
        <w:rPr>
          <w:rFonts w:ascii="Calibri" w:hAnsi="Calibri" w:cs="Calibri"/>
          <w:color w:val="000000"/>
        </w:rPr>
        <w:t>De</w:t>
      </w:r>
      <w:r w:rsidR="00E744FE">
        <w:rPr>
          <w:rFonts w:ascii="Calibri" w:hAnsi="Calibri" w:cs="Calibri"/>
          <w:color w:val="000000"/>
        </w:rPr>
        <w:t>rudover</w:t>
      </w:r>
      <w:r>
        <w:rPr>
          <w:rFonts w:ascii="Calibri" w:hAnsi="Calibri" w:cs="Calibri"/>
          <w:color w:val="000000"/>
        </w:rPr>
        <w:t xml:space="preserve"> skal I til slut i forløbet samle alle jeres undersøgelser og besvarelser, der afleveres som </w:t>
      </w:r>
      <w:r w:rsidRPr="00E744FE">
        <w:rPr>
          <w:rFonts w:ascii="Calibri" w:hAnsi="Calibri" w:cs="Calibri"/>
          <w:color w:val="000000"/>
          <w:u w:val="single"/>
        </w:rPr>
        <w:t>én samlet rapport</w:t>
      </w:r>
      <w:r w:rsidR="00E744FE">
        <w:rPr>
          <w:rFonts w:ascii="Calibri" w:hAnsi="Calibri" w:cs="Calibri"/>
          <w:color w:val="000000"/>
        </w:rPr>
        <w:t xml:space="preserve"> (onsdag 6. april)</w:t>
      </w:r>
      <w:r>
        <w:rPr>
          <w:rFonts w:ascii="Calibri" w:hAnsi="Calibri" w:cs="Calibri"/>
          <w:color w:val="000000"/>
        </w:rPr>
        <w:t>.</w:t>
      </w:r>
    </w:p>
    <w:p w14:paraId="0DB19E47" w14:textId="77777777" w:rsidR="00D06E1C" w:rsidRDefault="00E744FE" w:rsidP="00D06E1C">
      <w:pPr>
        <w:pStyle w:val="NormalWeb"/>
        <w:spacing w:before="0" w:beforeAutospacing="0" w:after="0" w:afterAutospacing="0"/>
      </w:pPr>
      <w:r>
        <w:rPr>
          <w:rFonts w:ascii="Calibri" w:hAnsi="Calibri" w:cs="Calibri"/>
          <w:b/>
          <w:bCs/>
          <w:color w:val="000000"/>
        </w:rPr>
        <w:t>Jeres</w:t>
      </w:r>
      <w:r w:rsidR="00D06E1C">
        <w:rPr>
          <w:rFonts w:ascii="Calibri" w:hAnsi="Calibri" w:cs="Calibri"/>
          <w:b/>
          <w:bCs/>
          <w:color w:val="000000"/>
        </w:rPr>
        <w:t xml:space="preserve"> USF-undervisere vil </w:t>
      </w:r>
      <w:r>
        <w:rPr>
          <w:rFonts w:ascii="Calibri" w:hAnsi="Calibri" w:cs="Calibri"/>
          <w:b/>
          <w:bCs/>
          <w:color w:val="000000"/>
        </w:rPr>
        <w:t xml:space="preserve">løbende </w:t>
      </w:r>
      <w:r w:rsidR="00D06E1C">
        <w:rPr>
          <w:rFonts w:ascii="Calibri" w:hAnsi="Calibri" w:cs="Calibri"/>
          <w:b/>
          <w:bCs/>
          <w:color w:val="000000"/>
        </w:rPr>
        <w:t>orientere om afleveringsfrister</w:t>
      </w:r>
      <w:r w:rsidR="000959A0">
        <w:rPr>
          <w:rFonts w:ascii="Calibri" w:hAnsi="Calibri" w:cs="Calibri"/>
          <w:b/>
          <w:bCs/>
          <w:color w:val="000000"/>
        </w:rPr>
        <w:t xml:space="preserve"> for USF-opgaverne</w:t>
      </w:r>
      <w:r w:rsidR="00D06E1C">
        <w:rPr>
          <w:rFonts w:ascii="Calibri" w:hAnsi="Calibri" w:cs="Calibri"/>
          <w:b/>
          <w:bCs/>
          <w:color w:val="000000"/>
        </w:rPr>
        <w:t>.</w:t>
      </w:r>
    </w:p>
    <w:p w14:paraId="7211C941" w14:textId="77777777" w:rsidR="00D609AC" w:rsidRDefault="00D609AC">
      <w:pPr>
        <w:spacing w:after="0" w:line="276" w:lineRule="auto"/>
        <w:rPr>
          <w:b/>
        </w:rPr>
      </w:pPr>
    </w:p>
    <w:p w14:paraId="2F62BD0C" w14:textId="77777777" w:rsidR="008B0A66" w:rsidRDefault="008B0A66" w:rsidP="008B0A66">
      <w:pPr>
        <w:pStyle w:val="Overskrift2"/>
      </w:pPr>
      <w:bookmarkStart w:id="7" w:name="_Toc98130082"/>
      <w:r>
        <w:t>Formelle krav til skriftlige opgaver</w:t>
      </w:r>
      <w:bookmarkEnd w:id="7"/>
    </w:p>
    <w:p w14:paraId="79FB47B4" w14:textId="77777777" w:rsidR="008B0A66" w:rsidRDefault="008B0A66" w:rsidP="008B0A66">
      <w:pPr>
        <w:pStyle w:val="NormalWeb"/>
        <w:spacing w:before="0" w:beforeAutospacing="0" w:after="160" w:afterAutospacing="0"/>
      </w:pPr>
      <w:r>
        <w:rPr>
          <w:rFonts w:ascii="Calibri" w:hAnsi="Calibri" w:cs="Calibri"/>
          <w:color w:val="000000"/>
        </w:rPr>
        <w:t>For at træne jeres skriftlighed gælder følgende formelle krav, når I laver skriftlige afleveringer:</w:t>
      </w:r>
    </w:p>
    <w:p w14:paraId="37FAB622" w14:textId="77777777" w:rsidR="008B0A66" w:rsidRDefault="008B0A66" w:rsidP="008B0A66">
      <w:pPr>
        <w:pStyle w:val="NormalWeb"/>
        <w:numPr>
          <w:ilvl w:val="0"/>
          <w:numId w:val="8"/>
        </w:numPr>
        <w:spacing w:before="0" w:beforeAutospacing="0" w:after="0" w:afterAutospacing="0"/>
        <w:textAlignment w:val="baseline"/>
        <w:rPr>
          <w:rFonts w:ascii="Noto Sans Symbols" w:hAnsi="Noto Sans Symbols"/>
          <w:color w:val="000000"/>
        </w:rPr>
      </w:pPr>
      <w:r>
        <w:rPr>
          <w:rFonts w:ascii="Calibri" w:hAnsi="Calibri" w:cs="Calibri"/>
          <w:b/>
          <w:bCs/>
          <w:color w:val="000000"/>
        </w:rPr>
        <w:t xml:space="preserve">Formulér jer i hele sætninger. </w:t>
      </w:r>
      <w:r>
        <w:rPr>
          <w:rFonts w:ascii="Calibri" w:hAnsi="Calibri" w:cs="Calibri"/>
          <w:color w:val="000000"/>
        </w:rPr>
        <w:t xml:space="preserve">Punktform bruges </w:t>
      </w:r>
      <w:r>
        <w:rPr>
          <w:rFonts w:ascii="Calibri" w:hAnsi="Calibri" w:cs="Calibri"/>
          <w:i/>
          <w:iCs/>
          <w:color w:val="000000"/>
        </w:rPr>
        <w:t xml:space="preserve">kun, </w:t>
      </w:r>
      <w:r>
        <w:rPr>
          <w:rFonts w:ascii="Calibri" w:hAnsi="Calibri" w:cs="Calibri"/>
          <w:color w:val="000000"/>
        </w:rPr>
        <w:t>hvor det er med til at gøre et budskab mere klart.</w:t>
      </w:r>
    </w:p>
    <w:p w14:paraId="282A0601" w14:textId="77777777" w:rsidR="008B0A66" w:rsidRDefault="008B0A66" w:rsidP="008B0A66">
      <w:pPr>
        <w:pStyle w:val="NormalWeb"/>
        <w:numPr>
          <w:ilvl w:val="0"/>
          <w:numId w:val="8"/>
        </w:numPr>
        <w:spacing w:before="0" w:beforeAutospacing="0" w:after="0" w:afterAutospacing="0"/>
        <w:textAlignment w:val="baseline"/>
        <w:rPr>
          <w:rFonts w:ascii="Noto Sans Symbols" w:hAnsi="Noto Sans Symbols"/>
          <w:color w:val="000000"/>
        </w:rPr>
      </w:pPr>
      <w:r>
        <w:rPr>
          <w:rFonts w:ascii="Calibri" w:hAnsi="Calibri" w:cs="Calibri"/>
          <w:color w:val="000000"/>
        </w:rPr>
        <w:t xml:space="preserve">Skriftstørrelse </w:t>
      </w:r>
      <w:r w:rsidR="005F2BD7">
        <w:rPr>
          <w:rFonts w:ascii="Calibri" w:hAnsi="Calibri" w:cs="Calibri"/>
          <w:color w:val="000000"/>
        </w:rPr>
        <w:t xml:space="preserve">11 eller </w:t>
      </w:r>
      <w:r>
        <w:rPr>
          <w:rFonts w:ascii="Calibri" w:hAnsi="Calibri" w:cs="Calibri"/>
          <w:color w:val="000000"/>
        </w:rPr>
        <w:t>12 og standard linjeafstandsindstilling (1,15 eller 1,5). </w:t>
      </w:r>
    </w:p>
    <w:p w14:paraId="6F350B0F" w14:textId="77777777" w:rsidR="008B0A66" w:rsidRDefault="008B0A66" w:rsidP="008B0A66">
      <w:pPr>
        <w:pStyle w:val="NormalWeb"/>
        <w:numPr>
          <w:ilvl w:val="0"/>
          <w:numId w:val="8"/>
        </w:numPr>
        <w:spacing w:before="0" w:beforeAutospacing="0" w:after="0" w:afterAutospacing="0"/>
        <w:textAlignment w:val="baseline"/>
        <w:rPr>
          <w:rFonts w:ascii="Noto Sans Symbols" w:hAnsi="Noto Sans Symbols"/>
          <w:color w:val="000000"/>
        </w:rPr>
      </w:pPr>
      <w:r>
        <w:rPr>
          <w:rFonts w:ascii="Calibri" w:hAnsi="Calibri" w:cs="Calibri"/>
          <w:color w:val="000000"/>
        </w:rPr>
        <w:t>Husk sidehoved og sidenummerering. </w:t>
      </w:r>
    </w:p>
    <w:p w14:paraId="60F62F37" w14:textId="77777777" w:rsidR="008B0A66" w:rsidRDefault="008B0A66" w:rsidP="008B0A66">
      <w:pPr>
        <w:pStyle w:val="NormalWeb"/>
        <w:numPr>
          <w:ilvl w:val="0"/>
          <w:numId w:val="8"/>
        </w:numPr>
        <w:spacing w:before="0" w:beforeAutospacing="0" w:after="0" w:afterAutospacing="0"/>
        <w:textAlignment w:val="baseline"/>
        <w:rPr>
          <w:rFonts w:ascii="Noto Sans Symbols" w:hAnsi="Noto Sans Symbols"/>
          <w:color w:val="000000"/>
        </w:rPr>
      </w:pPr>
      <w:r>
        <w:rPr>
          <w:rFonts w:ascii="Calibri" w:hAnsi="Calibri" w:cs="Calibri"/>
          <w:color w:val="000000"/>
        </w:rPr>
        <w:t>Opgaven skal indeholde en automatisk indholdsfortegnelse, litteraturliste og evt. bilag. </w:t>
      </w:r>
    </w:p>
    <w:p w14:paraId="5F7E390E" w14:textId="77777777" w:rsidR="008B0A66" w:rsidRDefault="008B0A66" w:rsidP="008B0A66">
      <w:pPr>
        <w:pStyle w:val="NormalWeb"/>
        <w:numPr>
          <w:ilvl w:val="0"/>
          <w:numId w:val="8"/>
        </w:numPr>
        <w:spacing w:before="0" w:beforeAutospacing="0" w:after="0" w:afterAutospacing="0"/>
        <w:textAlignment w:val="baseline"/>
        <w:rPr>
          <w:rFonts w:ascii="Noto Sans Symbols" w:hAnsi="Noto Sans Symbols"/>
          <w:color w:val="000000"/>
        </w:rPr>
      </w:pPr>
      <w:r>
        <w:rPr>
          <w:rFonts w:ascii="Calibri" w:hAnsi="Calibri" w:cs="Calibri"/>
          <w:color w:val="000000"/>
        </w:rPr>
        <w:t>Opgaven skal afleveres i word.docx-format. </w:t>
      </w:r>
    </w:p>
    <w:p w14:paraId="085FB365" w14:textId="77777777" w:rsidR="008B0A66" w:rsidRDefault="008B0A66" w:rsidP="008B0A66">
      <w:pPr>
        <w:pStyle w:val="NormalWeb"/>
        <w:numPr>
          <w:ilvl w:val="0"/>
          <w:numId w:val="8"/>
        </w:numPr>
        <w:spacing w:before="0" w:beforeAutospacing="0" w:after="0" w:afterAutospacing="0"/>
        <w:textAlignment w:val="baseline"/>
        <w:rPr>
          <w:rFonts w:ascii="Noto Sans Symbols" w:hAnsi="Noto Sans Symbols"/>
          <w:color w:val="000000"/>
        </w:rPr>
      </w:pPr>
      <w:r>
        <w:rPr>
          <w:rFonts w:ascii="Calibri" w:hAnsi="Calibri" w:cs="Calibri"/>
          <w:color w:val="000000"/>
        </w:rPr>
        <w:t>I de tilfælde I bruger informationskilder i jeres besvarelse, der ligger udover i-bøger og andet tilgængeligt materiale på uddannelsen, skal I angive kilden (fx ved at bruge fodnoter).</w:t>
      </w:r>
    </w:p>
    <w:p w14:paraId="5A71CCFB" w14:textId="77777777" w:rsidR="008B0A66" w:rsidRDefault="008B0A66" w:rsidP="008B0A66">
      <w:pPr>
        <w:pStyle w:val="NormalWeb"/>
        <w:spacing w:before="0" w:beforeAutospacing="0" w:after="0" w:afterAutospacing="0"/>
        <w:ind w:left="720"/>
      </w:pPr>
      <w:r>
        <w:rPr>
          <w:rFonts w:ascii="Calibri" w:hAnsi="Calibri" w:cs="Calibri"/>
          <w:color w:val="000000"/>
        </w:rPr>
        <w:br/>
      </w:r>
      <w:r>
        <w:rPr>
          <w:rFonts w:ascii="Calibri" w:hAnsi="Calibri" w:cs="Calibri"/>
          <w:color w:val="000000"/>
          <w:u w:val="single"/>
        </w:rPr>
        <w:t>Generelt er det et krav, at I bruger relevant teori og modeller fra USF-faget og grundfagene</w:t>
      </w:r>
      <w:r>
        <w:rPr>
          <w:rFonts w:ascii="Calibri" w:hAnsi="Calibri" w:cs="Calibri"/>
          <w:color w:val="000000"/>
        </w:rPr>
        <w:t>. </w:t>
      </w:r>
    </w:p>
    <w:p w14:paraId="5AD1A83A" w14:textId="77777777" w:rsidR="008B0A66" w:rsidRDefault="008B0A66" w:rsidP="008B0A66"/>
    <w:p w14:paraId="382F9A41" w14:textId="77777777" w:rsidR="008B0A66" w:rsidRDefault="008B0A66" w:rsidP="008B0A66">
      <w:pPr>
        <w:pStyle w:val="NormalWeb"/>
        <w:spacing w:before="0" w:beforeAutospacing="0" w:after="160" w:afterAutospacing="0"/>
        <w:jc w:val="both"/>
      </w:pPr>
      <w:r>
        <w:rPr>
          <w:rFonts w:ascii="Calibri" w:hAnsi="Calibri" w:cs="Calibri"/>
          <w:color w:val="000000"/>
        </w:rPr>
        <w:t>I skal give jer god tid til research, når I løser opgaverne. </w:t>
      </w:r>
    </w:p>
    <w:p w14:paraId="153D79A5" w14:textId="77777777" w:rsidR="008B0A66" w:rsidRPr="00E744FE" w:rsidRDefault="008B0A66" w:rsidP="00E744FE">
      <w:pPr>
        <w:pStyle w:val="NormalWeb"/>
        <w:spacing w:before="0" w:beforeAutospacing="0" w:after="160" w:afterAutospacing="0"/>
        <w:jc w:val="both"/>
      </w:pPr>
      <w:r>
        <w:rPr>
          <w:rFonts w:ascii="Calibri" w:hAnsi="Calibri" w:cs="Calibri"/>
          <w:color w:val="000000"/>
        </w:rPr>
        <w:t>Brug desuden Container Livings hjemmeside, lærebøgerne fra Systime og andre relevante hjemmesider – og selvfølgelig de informationer, I får i forbindelse med præsentationen 16. marts.</w:t>
      </w:r>
    </w:p>
    <w:p w14:paraId="72707419" w14:textId="77777777" w:rsidR="00D609AC" w:rsidRDefault="00E744FE" w:rsidP="008B0A66">
      <w:pPr>
        <w:pStyle w:val="Overskrift1"/>
        <w:rPr>
          <w:b/>
        </w:rPr>
      </w:pPr>
      <w:bookmarkStart w:id="8" w:name="_Toc98130083"/>
      <w:r>
        <w:t>Forløbskarakter</w:t>
      </w:r>
      <w:bookmarkEnd w:id="8"/>
    </w:p>
    <w:p w14:paraId="5F22D605" w14:textId="77777777" w:rsidR="00D609AC" w:rsidRDefault="00E744FE">
      <w:r>
        <w:t>I får en samlet bedømmelse (forløbskarakter), der fremgår af det kompetencebevis, I vil få udleveret i juni måned for de tre gennemførte projekter i jeres USF-fag.</w:t>
      </w:r>
    </w:p>
    <w:p w14:paraId="5679703B" w14:textId="77777777" w:rsidR="00D609AC" w:rsidRDefault="00E744FE">
      <w:pPr>
        <w:spacing w:after="0" w:line="276" w:lineRule="auto"/>
      </w:pPr>
      <w:r>
        <w:t xml:space="preserve">I får en mundtlig respons på jeres fremlæggelse den </w:t>
      </w:r>
      <w:r w:rsidR="008B0A66">
        <w:t>8</w:t>
      </w:r>
      <w:r>
        <w:t>.</w:t>
      </w:r>
      <w:r w:rsidR="008B0A66">
        <w:t xml:space="preserve"> april</w:t>
      </w:r>
      <w:r>
        <w:t xml:space="preserve">. </w:t>
      </w:r>
    </w:p>
    <w:p w14:paraId="0BD36F4A" w14:textId="77777777" w:rsidR="00D609AC" w:rsidRDefault="00E744FE">
      <w:pPr>
        <w:spacing w:after="0" w:line="276" w:lineRule="auto"/>
      </w:pPr>
      <w:r>
        <w:t xml:space="preserve">Derudover får I en </w:t>
      </w:r>
      <w:r>
        <w:rPr>
          <w:b/>
        </w:rPr>
        <w:t>samlet karakter</w:t>
      </w:r>
      <w:r>
        <w:t xml:space="preserve"> for hele </w:t>
      </w:r>
      <w:r w:rsidR="008B0A66">
        <w:t xml:space="preserve">Container Living </w:t>
      </w:r>
      <w:r>
        <w:t xml:space="preserve">forløbet. </w:t>
      </w:r>
    </w:p>
    <w:p w14:paraId="496113EB" w14:textId="77777777" w:rsidR="00D609AC" w:rsidRDefault="00D609AC">
      <w:pPr>
        <w:spacing w:after="0" w:line="276" w:lineRule="auto"/>
      </w:pPr>
    </w:p>
    <w:p w14:paraId="2C45F464" w14:textId="77777777" w:rsidR="00D609AC" w:rsidRDefault="00E744FE">
      <w:pPr>
        <w:spacing w:after="0" w:line="276" w:lineRule="auto"/>
      </w:pPr>
      <w:r>
        <w:rPr>
          <w:u w:val="single"/>
        </w:rPr>
        <w:t>Her vil I blive bedømt på</w:t>
      </w:r>
      <w:r>
        <w:t>:</w:t>
      </w:r>
    </w:p>
    <w:p w14:paraId="12BD67E3" w14:textId="77777777" w:rsidR="00D609AC" w:rsidRDefault="00E744FE">
      <w:pPr>
        <w:numPr>
          <w:ilvl w:val="0"/>
          <w:numId w:val="5"/>
        </w:numPr>
        <w:pBdr>
          <w:top w:val="nil"/>
          <w:left w:val="nil"/>
          <w:bottom w:val="nil"/>
          <w:right w:val="nil"/>
          <w:between w:val="nil"/>
        </w:pBdr>
        <w:spacing w:after="0" w:line="276" w:lineRule="auto"/>
        <w:rPr>
          <w:color w:val="000000"/>
        </w:rPr>
      </w:pPr>
      <w:r>
        <w:rPr>
          <w:color w:val="000000"/>
        </w:rPr>
        <w:t xml:space="preserve">Fremlæggelsen den </w:t>
      </w:r>
      <w:r>
        <w:t>8</w:t>
      </w:r>
      <w:r>
        <w:rPr>
          <w:color w:val="000000"/>
        </w:rPr>
        <w:t>.</w:t>
      </w:r>
      <w:r w:rsidR="008B0A66">
        <w:t xml:space="preserve"> april</w:t>
      </w:r>
      <w:r>
        <w:rPr>
          <w:color w:val="000000"/>
        </w:rPr>
        <w:t>.</w:t>
      </w:r>
    </w:p>
    <w:p w14:paraId="074734DA" w14:textId="77777777" w:rsidR="00D609AC" w:rsidRDefault="00E744FE">
      <w:pPr>
        <w:numPr>
          <w:ilvl w:val="0"/>
          <w:numId w:val="5"/>
        </w:numPr>
        <w:pBdr>
          <w:top w:val="nil"/>
          <w:left w:val="nil"/>
          <w:bottom w:val="nil"/>
          <w:right w:val="nil"/>
          <w:between w:val="nil"/>
        </w:pBdr>
        <w:spacing w:after="0" w:line="276" w:lineRule="auto"/>
        <w:rPr>
          <w:color w:val="000000"/>
        </w:rPr>
      </w:pPr>
      <w:r>
        <w:rPr>
          <w:color w:val="000000"/>
        </w:rPr>
        <w:t>Jeres afleveringer</w:t>
      </w:r>
      <w:r>
        <w:t>.</w:t>
      </w:r>
    </w:p>
    <w:p w14:paraId="51C34A50" w14:textId="77777777" w:rsidR="00D609AC" w:rsidRDefault="00E744FE">
      <w:pPr>
        <w:numPr>
          <w:ilvl w:val="0"/>
          <w:numId w:val="5"/>
        </w:numPr>
        <w:pBdr>
          <w:top w:val="nil"/>
          <w:left w:val="nil"/>
          <w:bottom w:val="nil"/>
          <w:right w:val="nil"/>
          <w:between w:val="nil"/>
        </w:pBdr>
        <w:spacing w:after="0" w:line="276" w:lineRule="auto"/>
        <w:rPr>
          <w:color w:val="000000"/>
        </w:rPr>
      </w:pPr>
      <w:r>
        <w:rPr>
          <w:color w:val="000000"/>
        </w:rPr>
        <w:t>Arbejdsindsatsen</w:t>
      </w:r>
      <w:r w:rsidR="00036EBD">
        <w:rPr>
          <w:color w:val="000000"/>
        </w:rPr>
        <w:t xml:space="preserve"> og samarbejdet</w:t>
      </w:r>
      <w:r>
        <w:rPr>
          <w:color w:val="000000"/>
        </w:rPr>
        <w:t xml:space="preserve"> gennem hele forløbet.</w:t>
      </w:r>
    </w:p>
    <w:p w14:paraId="4C06C4F7" w14:textId="77777777" w:rsidR="00D609AC" w:rsidRDefault="00E744FE" w:rsidP="008B0A66">
      <w:pPr>
        <w:pStyle w:val="Overskrift1"/>
      </w:pPr>
      <w:bookmarkStart w:id="9" w:name="_Toc98130084"/>
      <w:r>
        <w:lastRenderedPageBreak/>
        <w:t>Projektstyring | Logbog og samarbejdsaftale</w:t>
      </w:r>
      <w:bookmarkEnd w:id="9"/>
    </w:p>
    <w:p w14:paraId="3ABF12C5" w14:textId="77777777" w:rsidR="00036EBD" w:rsidRDefault="00036EBD" w:rsidP="00036EBD">
      <w:pPr>
        <w:rPr>
          <w:rFonts w:asciiTheme="majorHAnsi" w:hAnsiTheme="majorHAnsi" w:cstheme="majorHAnsi"/>
        </w:rPr>
      </w:pPr>
      <w:r w:rsidRPr="00460ABA">
        <w:rPr>
          <w:rFonts w:asciiTheme="majorHAnsi" w:hAnsiTheme="majorHAnsi" w:cstheme="majorHAnsi"/>
        </w:rPr>
        <w:t xml:space="preserve">Der er grundlæggende tale om en </w:t>
      </w:r>
      <w:r>
        <w:rPr>
          <w:rFonts w:asciiTheme="majorHAnsi" w:hAnsiTheme="majorHAnsi" w:cstheme="majorHAnsi"/>
        </w:rPr>
        <w:t xml:space="preserve">gruppeopgave, og det forventes, at </w:t>
      </w:r>
      <w:r w:rsidRPr="00036EBD">
        <w:rPr>
          <w:rFonts w:asciiTheme="majorHAnsi" w:hAnsiTheme="majorHAnsi" w:cstheme="majorHAnsi"/>
          <w:i/>
        </w:rPr>
        <w:t>alle</w:t>
      </w:r>
      <w:r>
        <w:rPr>
          <w:rFonts w:asciiTheme="majorHAnsi" w:hAnsiTheme="majorHAnsi" w:cstheme="majorHAnsi"/>
        </w:rPr>
        <w:t xml:space="preserve"> i grupperne bidrager til løsning af de forskellige opgaver.</w:t>
      </w:r>
    </w:p>
    <w:p w14:paraId="4F3FDDA4" w14:textId="77777777" w:rsidR="00036EBD" w:rsidRDefault="00036EBD" w:rsidP="00036EBD">
      <w:pPr>
        <w:rPr>
          <w:rFonts w:asciiTheme="majorHAnsi" w:hAnsiTheme="majorHAnsi" w:cstheme="majorHAnsi"/>
        </w:rPr>
      </w:pPr>
      <w:r>
        <w:rPr>
          <w:rFonts w:asciiTheme="majorHAnsi" w:hAnsiTheme="majorHAnsi" w:cstheme="majorHAnsi"/>
        </w:rPr>
        <w:t>Vi forventer også, at opgaverne løses sammen og IKKE uddelegeres mellem gruppemedlemmerne.</w:t>
      </w:r>
    </w:p>
    <w:p w14:paraId="6026C0C1" w14:textId="77777777" w:rsidR="00036EBD" w:rsidRPr="00460ABA" w:rsidRDefault="00036EBD" w:rsidP="00036EBD">
      <w:pPr>
        <w:rPr>
          <w:rFonts w:asciiTheme="majorHAnsi" w:hAnsiTheme="majorHAnsi" w:cstheme="majorHAnsi"/>
        </w:rPr>
      </w:pPr>
      <w:r>
        <w:rPr>
          <w:rFonts w:asciiTheme="majorHAnsi" w:hAnsiTheme="majorHAnsi" w:cstheme="majorHAnsi"/>
        </w:rPr>
        <w:t>Der aftales fra starten i grupperne, hvordan dokumenter deles, så alle altid har adgang til gruppens materiale</w:t>
      </w:r>
      <w:r w:rsidR="008E47E3">
        <w:rPr>
          <w:rFonts w:asciiTheme="majorHAnsi" w:hAnsiTheme="majorHAnsi" w:cstheme="majorHAnsi"/>
        </w:rPr>
        <w:t>,</w:t>
      </w:r>
      <w:r>
        <w:rPr>
          <w:rFonts w:asciiTheme="majorHAnsi" w:hAnsiTheme="majorHAnsi" w:cstheme="majorHAnsi"/>
        </w:rPr>
        <w:t xml:space="preserve"> og ikke er begrænset af gruppemedlemmers eventuelle fravær.</w:t>
      </w:r>
    </w:p>
    <w:p w14:paraId="49BDA6B2" w14:textId="77777777" w:rsidR="00D609AC" w:rsidRDefault="00E744FE">
      <w:pPr>
        <w:spacing w:line="240" w:lineRule="auto"/>
      </w:pPr>
      <w:r>
        <w:t xml:space="preserve">I forbindelse med opstart af projektet, hvor I bliver placeret i nye projektgrupper, skal der laves en </w:t>
      </w:r>
      <w:r>
        <w:rPr>
          <w:b/>
        </w:rPr>
        <w:t>samarbejdsaftale</w:t>
      </w:r>
      <w:r>
        <w:t>. Denne lægges i Google Drev, og deles med dine USF-undervisere.</w:t>
      </w:r>
    </w:p>
    <w:p w14:paraId="0BB0DACD" w14:textId="77777777" w:rsidR="00D609AC" w:rsidRDefault="00E744FE">
      <w:pPr>
        <w:spacing w:line="240" w:lineRule="auto"/>
      </w:pPr>
      <w:r>
        <w:t xml:space="preserve">Grupperne styrer og planlægger eget arbejde ved hjælp af </w:t>
      </w:r>
      <w:r>
        <w:rPr>
          <w:b/>
        </w:rPr>
        <w:t>logbogen</w:t>
      </w:r>
      <w:r>
        <w:t>. Denne indgår i den afsluttende bedømmelse af jeres arbejdsindsats.</w:t>
      </w:r>
    </w:p>
    <w:p w14:paraId="1AC69FAD" w14:textId="77777777" w:rsidR="00D609AC" w:rsidRDefault="00E744FE">
      <w:r>
        <w:t>Logbogen opdateres løbende, og som minimum hver gang I har USF-moduler. Dette er et fælles ansvar.</w:t>
      </w:r>
    </w:p>
    <w:p w14:paraId="50E861F9" w14:textId="77777777" w:rsidR="00D609AC" w:rsidRDefault="00E744FE">
      <w:r>
        <w:t>I jeres tango-rum ligger der skabelon til både samarbejdsaftale og logbog, i sektionen “Teamwork”. Begge dele lægges i Google Drev, og deles med dine USF-undervisere:</w:t>
      </w:r>
    </w:p>
    <w:p w14:paraId="7E037B26" w14:textId="77777777" w:rsidR="00D609AC" w:rsidRPr="00E73820" w:rsidRDefault="00E744FE">
      <w:pPr>
        <w:rPr>
          <w:lang w:val="en-US"/>
        </w:rPr>
      </w:pPr>
      <w:r w:rsidRPr="00E73820">
        <w:rPr>
          <w:lang w:val="en-US"/>
        </w:rPr>
        <w:t xml:space="preserve">Brian: </w:t>
      </w:r>
      <w:hyperlink r:id="rId20">
        <w:r w:rsidRPr="00E73820">
          <w:rPr>
            <w:color w:val="0070C0"/>
            <w:u w:val="single"/>
            <w:lang w:val="en-US"/>
          </w:rPr>
          <w:t>brij@goffice.campusvejle.dk</w:t>
        </w:r>
      </w:hyperlink>
      <w:r w:rsidRPr="00E73820">
        <w:rPr>
          <w:color w:val="1155CC"/>
          <w:u w:val="single"/>
          <w:lang w:val="en-US"/>
        </w:rPr>
        <w:t xml:space="preserve"> </w:t>
      </w:r>
      <w:r w:rsidRPr="00E73820">
        <w:rPr>
          <w:lang w:val="en-US"/>
        </w:rPr>
        <w:t xml:space="preserve"> </w:t>
      </w:r>
    </w:p>
    <w:p w14:paraId="66985E02" w14:textId="77777777" w:rsidR="00D609AC" w:rsidRPr="00E73820" w:rsidRDefault="008B0A66">
      <w:pPr>
        <w:rPr>
          <w:lang w:val="en-US"/>
        </w:rPr>
      </w:pPr>
      <w:r w:rsidRPr="00E73820">
        <w:rPr>
          <w:lang w:val="en-US"/>
        </w:rPr>
        <w:t>Anne</w:t>
      </w:r>
      <w:r w:rsidR="00E744FE" w:rsidRPr="00E73820">
        <w:rPr>
          <w:lang w:val="en-US"/>
        </w:rPr>
        <w:t xml:space="preserve">: </w:t>
      </w:r>
      <w:hyperlink r:id="rId21" w:history="1">
        <w:r w:rsidR="00036EBD" w:rsidRPr="00E73820">
          <w:rPr>
            <w:rStyle w:val="Hyperlink"/>
            <w:color w:val="0070C0"/>
            <w:lang w:val="en-US"/>
          </w:rPr>
          <w:t>anha@goffice.campusvejle.dk</w:t>
        </w:r>
      </w:hyperlink>
      <w:r w:rsidR="00E744FE" w:rsidRPr="00E73820">
        <w:rPr>
          <w:color w:val="0070C0"/>
          <w:lang w:val="en-US"/>
        </w:rPr>
        <w:t xml:space="preserve"> </w:t>
      </w:r>
      <w:r w:rsidR="00E744FE" w:rsidRPr="00E73820">
        <w:rPr>
          <w:lang w:val="en-US"/>
        </w:rPr>
        <w:br w:type="page"/>
      </w:r>
    </w:p>
    <w:p w14:paraId="7E5B60A5" w14:textId="77777777" w:rsidR="00D609AC" w:rsidRDefault="00E744FE" w:rsidP="008E47E3">
      <w:pPr>
        <w:pStyle w:val="Overskrift1"/>
      </w:pPr>
      <w:bookmarkStart w:id="10" w:name="_Toc98130085"/>
      <w:r>
        <w:lastRenderedPageBreak/>
        <w:t>Opgaver</w:t>
      </w:r>
      <w:bookmarkEnd w:id="10"/>
    </w:p>
    <w:p w14:paraId="129785B1" w14:textId="77777777" w:rsidR="00D609AC" w:rsidRDefault="00D609AC">
      <w:pPr>
        <w:pBdr>
          <w:top w:val="nil"/>
          <w:left w:val="nil"/>
          <w:bottom w:val="nil"/>
          <w:right w:val="nil"/>
          <w:between w:val="nil"/>
        </w:pBdr>
        <w:spacing w:after="0" w:line="240" w:lineRule="auto"/>
        <w:rPr>
          <w:color w:val="000000"/>
          <w:sz w:val="22"/>
          <w:szCs w:val="22"/>
          <w:highlight w:val="yellow"/>
        </w:rPr>
      </w:pPr>
    </w:p>
    <w:p w14:paraId="59F09291" w14:textId="77777777" w:rsidR="008E47E3" w:rsidRDefault="008E47E3" w:rsidP="008E47E3">
      <w:pPr>
        <w:pStyle w:val="Overskrift2"/>
      </w:pPr>
      <w:bookmarkStart w:id="11" w:name="_Toc98130086"/>
      <w:r>
        <w:t xml:space="preserve">Opgave </w:t>
      </w:r>
      <w:r w:rsidR="00B328FA">
        <w:t>1</w:t>
      </w:r>
      <w:r>
        <w:rPr>
          <w:rStyle w:val="apple-tab-span"/>
          <w:b/>
          <w:bCs/>
        </w:rPr>
        <w:tab/>
      </w:r>
      <w:r>
        <w:t xml:space="preserve">Business Model </w:t>
      </w:r>
      <w:proofErr w:type="spellStart"/>
      <w:r>
        <w:t>Canvas</w:t>
      </w:r>
      <w:proofErr w:type="spellEnd"/>
      <w:r>
        <w:t xml:space="preserve"> &amp; værdikæde (USF)</w:t>
      </w:r>
      <w:bookmarkEnd w:id="11"/>
    </w:p>
    <w:p w14:paraId="7D33B883" w14:textId="77777777" w:rsidR="00157A01" w:rsidRDefault="008E47E3" w:rsidP="008E47E3">
      <w:pPr>
        <w:pStyle w:val="NormalWeb"/>
        <w:spacing w:before="0" w:beforeAutospacing="0" w:after="160" w:afterAutospacing="0"/>
        <w:rPr>
          <w:rFonts w:ascii="Calibri" w:hAnsi="Calibri"/>
          <w:color w:val="000000"/>
        </w:rPr>
      </w:pPr>
      <w:r>
        <w:rPr>
          <w:rFonts w:ascii="Calibri" w:hAnsi="Calibri"/>
          <w:noProof/>
          <w:color w:val="000000"/>
          <w:bdr w:val="none" w:sz="0" w:space="0" w:color="auto" w:frame="1"/>
        </w:rPr>
        <w:drawing>
          <wp:inline distT="0" distB="0" distL="0" distR="0" wp14:anchorId="443C93F1" wp14:editId="6304673B">
            <wp:extent cx="6127750" cy="3930650"/>
            <wp:effectExtent l="0" t="0" r="6350" b="0"/>
            <wp:docPr id="5" name="Billede 5" descr="https://lh5.googleusercontent.com/jDnqAEjFCPQCp1_Z7vjS70Eo5QJnJ5kV6RFAWs4Yjj4z24JVtX6skUWmO8h1wcbCKfvoLgaSXj4-I-BQtWNf13fnlSFQjcWSGEbBRy0pgKusKlzQZ6Jt8wB2EcWaLqE47B2h9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jDnqAEjFCPQCp1_Z7vjS70Eo5QJnJ5kV6RFAWs4Yjj4z24JVtX6skUWmO8h1wcbCKfvoLgaSXj4-I-BQtWNf13fnlSFQjcWSGEbBRy0pgKusKlzQZ6Jt8wB2EcWaLqE47B2h9fk"/>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7750" cy="3930650"/>
                    </a:xfrm>
                    <a:prstGeom prst="rect">
                      <a:avLst/>
                    </a:prstGeom>
                    <a:noFill/>
                    <a:ln>
                      <a:noFill/>
                    </a:ln>
                  </pic:spPr>
                </pic:pic>
              </a:graphicData>
            </a:graphic>
          </wp:inline>
        </w:drawing>
      </w:r>
      <w:r>
        <w:rPr>
          <w:rFonts w:ascii="Calibri" w:hAnsi="Calibri"/>
          <w:color w:val="000000"/>
        </w:rPr>
        <w:t xml:space="preserve"> </w:t>
      </w:r>
    </w:p>
    <w:p w14:paraId="443A72C0" w14:textId="77777777" w:rsidR="008E47E3" w:rsidRPr="00F54DEA" w:rsidRDefault="008E47E3" w:rsidP="008E47E3">
      <w:pPr>
        <w:pStyle w:val="NormalWeb"/>
        <w:spacing w:before="0" w:beforeAutospacing="0" w:after="160" w:afterAutospacing="0"/>
      </w:pPr>
      <w:r>
        <w:rPr>
          <w:rFonts w:ascii="Calibri" w:hAnsi="Calibri"/>
          <w:color w:val="000000"/>
        </w:rPr>
        <w:t>Jeres gruppe skal i forløbet arbejde med forretningsmodellen for</w:t>
      </w:r>
      <w:r w:rsidR="00157A01">
        <w:rPr>
          <w:rFonts w:ascii="Calibri" w:hAnsi="Calibri"/>
          <w:color w:val="000000"/>
        </w:rPr>
        <w:t xml:space="preserve"> </w:t>
      </w:r>
      <w:r w:rsidR="00157A01" w:rsidRPr="00157A01">
        <w:rPr>
          <w:rFonts w:ascii="Calibri" w:hAnsi="Calibri"/>
          <w:color w:val="000000"/>
        </w:rPr>
        <w:t>Container Living</w:t>
      </w:r>
      <w:r>
        <w:rPr>
          <w:rFonts w:ascii="Calibri" w:hAnsi="Calibri"/>
          <w:color w:val="000000"/>
        </w:rPr>
        <w:t xml:space="preserve">, denne gang med </w:t>
      </w:r>
      <w:r w:rsidR="00F54DEA">
        <w:rPr>
          <w:rFonts w:ascii="Calibri" w:hAnsi="Calibri"/>
          <w:color w:val="000000"/>
        </w:rPr>
        <w:t xml:space="preserve">særligt </w:t>
      </w:r>
      <w:r>
        <w:rPr>
          <w:rFonts w:ascii="Calibri" w:hAnsi="Calibri"/>
          <w:color w:val="000000"/>
        </w:rPr>
        <w:t xml:space="preserve">fokus på </w:t>
      </w:r>
      <w:r>
        <w:rPr>
          <w:rFonts w:ascii="Calibri" w:hAnsi="Calibri"/>
          <w:b/>
          <w:bCs/>
          <w:color w:val="000000"/>
        </w:rPr>
        <w:t>værdiskabelse</w:t>
      </w:r>
      <w:r>
        <w:rPr>
          <w:rFonts w:ascii="Calibri" w:hAnsi="Calibri"/>
          <w:color w:val="000000"/>
        </w:rPr>
        <w:t xml:space="preserve"> og </w:t>
      </w:r>
      <w:r>
        <w:rPr>
          <w:rFonts w:ascii="Calibri" w:hAnsi="Calibri"/>
          <w:b/>
          <w:bCs/>
          <w:color w:val="000000"/>
        </w:rPr>
        <w:t>kundesegmenter.</w:t>
      </w:r>
      <w:r w:rsidR="00F54DEA">
        <w:rPr>
          <w:rFonts w:ascii="Calibri" w:hAnsi="Calibri"/>
          <w:b/>
          <w:bCs/>
          <w:color w:val="000000"/>
        </w:rPr>
        <w:t xml:space="preserve"> </w:t>
      </w:r>
      <w:r w:rsidR="00F54DEA">
        <w:rPr>
          <w:rFonts w:ascii="Calibri" w:hAnsi="Calibri"/>
          <w:bCs/>
          <w:color w:val="000000"/>
        </w:rPr>
        <w:t>Men I skal forholde jer til alle 9 elementer i forretningsplanen.</w:t>
      </w:r>
    </w:p>
    <w:p w14:paraId="1150FEA7" w14:textId="77777777" w:rsidR="008E47E3" w:rsidRDefault="008E47E3" w:rsidP="008E47E3">
      <w:pPr>
        <w:pStyle w:val="NormalWeb"/>
        <w:spacing w:before="0" w:beforeAutospacing="0" w:after="160" w:afterAutospacing="0"/>
      </w:pPr>
      <w:r>
        <w:rPr>
          <w:rFonts w:ascii="Calibri" w:hAnsi="Calibri"/>
          <w:color w:val="000000"/>
        </w:rPr>
        <w:t xml:space="preserve">I skal bruge værktøjet </w:t>
      </w:r>
      <w:proofErr w:type="spellStart"/>
      <w:r>
        <w:rPr>
          <w:rFonts w:ascii="Calibri" w:hAnsi="Calibri"/>
          <w:color w:val="000000"/>
        </w:rPr>
        <w:t>Canvanizer</w:t>
      </w:r>
      <w:proofErr w:type="spellEnd"/>
      <w:r>
        <w:rPr>
          <w:rFonts w:ascii="Calibri" w:hAnsi="Calibri"/>
          <w:color w:val="000000"/>
        </w:rPr>
        <w:t xml:space="preserve"> på </w:t>
      </w:r>
      <w:hyperlink r:id="rId23" w:history="1">
        <w:r>
          <w:rPr>
            <w:rStyle w:val="Hyperlink"/>
            <w:rFonts w:ascii="Calibri" w:hAnsi="Calibri"/>
            <w:color w:val="1155CC"/>
          </w:rPr>
          <w:t>https://canvanizer.com/</w:t>
        </w:r>
      </w:hyperlink>
      <w:r>
        <w:rPr>
          <w:rFonts w:ascii="Calibri" w:hAnsi="Calibri"/>
          <w:color w:val="000000"/>
        </w:rPr>
        <w:t xml:space="preserve">. I laver således et nyt </w:t>
      </w:r>
      <w:proofErr w:type="spellStart"/>
      <w:r>
        <w:rPr>
          <w:rFonts w:ascii="Calibri" w:hAnsi="Calibri"/>
          <w:color w:val="000000"/>
        </w:rPr>
        <w:t>canvas</w:t>
      </w:r>
      <w:proofErr w:type="spellEnd"/>
      <w:r>
        <w:rPr>
          <w:rFonts w:ascii="Calibri" w:hAnsi="Calibri"/>
          <w:color w:val="000000"/>
        </w:rPr>
        <w:t xml:space="preserve"> til formålet, som I kalder </w:t>
      </w:r>
      <w:bookmarkStart w:id="12" w:name="_Hlk97285893"/>
      <w:r>
        <w:rPr>
          <w:rFonts w:ascii="Calibri" w:hAnsi="Calibri"/>
          <w:i/>
          <w:iCs/>
          <w:color w:val="000000"/>
        </w:rPr>
        <w:t>Container Living</w:t>
      </w:r>
      <w:bookmarkEnd w:id="12"/>
      <w:r>
        <w:rPr>
          <w:rFonts w:ascii="Calibri" w:hAnsi="Calibri"/>
          <w:i/>
          <w:iCs/>
          <w:color w:val="000000"/>
        </w:rPr>
        <w:t>.</w:t>
      </w:r>
    </w:p>
    <w:p w14:paraId="6B460A68" w14:textId="77777777" w:rsidR="008E47E3" w:rsidRDefault="008E47E3" w:rsidP="008E47E3">
      <w:pPr>
        <w:pStyle w:val="NormalWeb"/>
        <w:spacing w:before="0" w:beforeAutospacing="0" w:after="160" w:afterAutospacing="0"/>
      </w:pPr>
      <w:r>
        <w:rPr>
          <w:rFonts w:ascii="Calibri" w:hAnsi="Calibri"/>
          <w:b/>
          <w:bCs/>
          <w:color w:val="000000"/>
        </w:rPr>
        <w:t>Jeres forretningsmodel (</w:t>
      </w:r>
      <w:proofErr w:type="spellStart"/>
      <w:r>
        <w:rPr>
          <w:rFonts w:ascii="Calibri" w:hAnsi="Calibri"/>
          <w:b/>
          <w:bCs/>
          <w:color w:val="000000"/>
        </w:rPr>
        <w:t>canvas</w:t>
      </w:r>
      <w:proofErr w:type="spellEnd"/>
      <w:r>
        <w:rPr>
          <w:rFonts w:ascii="Calibri" w:hAnsi="Calibri"/>
          <w:b/>
          <w:bCs/>
          <w:color w:val="000000"/>
        </w:rPr>
        <w:t>) skal afleveres sammen med de øvrige opgaver.</w:t>
      </w:r>
    </w:p>
    <w:p w14:paraId="790A2B64" w14:textId="77777777" w:rsidR="008E47E3" w:rsidRDefault="008E47E3" w:rsidP="008E47E3">
      <w:pPr>
        <w:pStyle w:val="NormalWeb"/>
        <w:spacing w:before="0" w:beforeAutospacing="0" w:after="160" w:afterAutospacing="0"/>
      </w:pPr>
      <w:r>
        <w:rPr>
          <w:rFonts w:ascii="Calibri" w:hAnsi="Calibri"/>
          <w:color w:val="000000"/>
        </w:rPr>
        <w:t xml:space="preserve">“Værdiskabelse” viser, hvad der skaber værdi for </w:t>
      </w:r>
      <w:r w:rsidR="00157A01" w:rsidRPr="00157A01">
        <w:rPr>
          <w:rFonts w:ascii="Calibri" w:hAnsi="Calibri"/>
          <w:color w:val="000000"/>
        </w:rPr>
        <w:t>Container Living</w:t>
      </w:r>
      <w:r w:rsidR="00157A01">
        <w:rPr>
          <w:rFonts w:ascii="Calibri" w:hAnsi="Calibri"/>
          <w:color w:val="000000"/>
        </w:rPr>
        <w:t xml:space="preserve">s </w:t>
      </w:r>
      <w:r>
        <w:rPr>
          <w:rFonts w:ascii="Calibri" w:hAnsi="Calibri"/>
          <w:color w:val="000000"/>
        </w:rPr>
        <w:t>”kundesegmenter</w:t>
      </w:r>
      <w:r>
        <w:rPr>
          <w:rFonts w:ascii="Calibri" w:hAnsi="Calibri"/>
          <w:b/>
          <w:bCs/>
          <w:color w:val="000000"/>
        </w:rPr>
        <w:t>”</w:t>
      </w:r>
      <w:r>
        <w:rPr>
          <w:rFonts w:ascii="Calibri" w:hAnsi="Calibri"/>
          <w:color w:val="000000"/>
        </w:rPr>
        <w:t>. Det er derfor oplagt, at I tænker virksomhedens værdikæde ind:</w:t>
      </w:r>
    </w:p>
    <w:p w14:paraId="162FA606" w14:textId="77777777" w:rsidR="008E47E3" w:rsidRDefault="008E47E3" w:rsidP="008E47E3">
      <w:pPr>
        <w:pStyle w:val="NormalWeb"/>
        <w:numPr>
          <w:ilvl w:val="0"/>
          <w:numId w:val="10"/>
        </w:numPr>
        <w:spacing w:before="0" w:beforeAutospacing="0" w:after="0" w:afterAutospacing="0"/>
        <w:textAlignment w:val="baseline"/>
        <w:rPr>
          <w:rFonts w:ascii="Calibri" w:hAnsi="Calibri"/>
          <w:color w:val="000000"/>
        </w:rPr>
      </w:pPr>
      <w:r>
        <w:rPr>
          <w:rFonts w:ascii="Calibri" w:hAnsi="Calibri"/>
          <w:b/>
          <w:bCs/>
          <w:color w:val="000000"/>
        </w:rPr>
        <w:t xml:space="preserve">Skematisér </w:t>
      </w:r>
      <w:r w:rsidR="00157A01" w:rsidRPr="00157A01">
        <w:rPr>
          <w:rFonts w:ascii="Calibri" w:hAnsi="Calibri"/>
          <w:b/>
          <w:bCs/>
          <w:color w:val="000000"/>
        </w:rPr>
        <w:t>Container Living</w:t>
      </w:r>
      <w:r w:rsidR="00157A01">
        <w:rPr>
          <w:rFonts w:ascii="Calibri" w:hAnsi="Calibri"/>
          <w:b/>
          <w:bCs/>
          <w:color w:val="000000"/>
        </w:rPr>
        <w:t xml:space="preserve">s </w:t>
      </w:r>
      <w:r>
        <w:rPr>
          <w:rFonts w:ascii="Calibri" w:hAnsi="Calibri"/>
          <w:b/>
          <w:bCs/>
          <w:color w:val="000000"/>
        </w:rPr>
        <w:t>værdikæde</w:t>
      </w:r>
      <w:r>
        <w:rPr>
          <w:rFonts w:ascii="Calibri" w:hAnsi="Calibri"/>
          <w:color w:val="000000"/>
        </w:rPr>
        <w:t>: Hvilke opgaver bliver overordnet set løst i de forskellige afdelinger?</w:t>
      </w:r>
    </w:p>
    <w:p w14:paraId="3D00F00C" w14:textId="77777777" w:rsidR="008E47E3" w:rsidRDefault="008E47E3" w:rsidP="008E47E3">
      <w:pPr>
        <w:pStyle w:val="NormalWeb"/>
        <w:numPr>
          <w:ilvl w:val="0"/>
          <w:numId w:val="10"/>
        </w:numPr>
        <w:spacing w:before="0" w:beforeAutospacing="0" w:after="0" w:afterAutospacing="0"/>
        <w:textAlignment w:val="baseline"/>
        <w:rPr>
          <w:rFonts w:ascii="Calibri" w:hAnsi="Calibri"/>
          <w:color w:val="000000"/>
        </w:rPr>
      </w:pPr>
      <w:r>
        <w:rPr>
          <w:rFonts w:ascii="Calibri" w:hAnsi="Calibri"/>
          <w:b/>
          <w:bCs/>
          <w:color w:val="000000"/>
        </w:rPr>
        <w:t xml:space="preserve">Hvilke </w:t>
      </w:r>
      <w:r w:rsidR="00157A01">
        <w:rPr>
          <w:rFonts w:ascii="Calibri" w:hAnsi="Calibri"/>
          <w:b/>
          <w:bCs/>
          <w:color w:val="000000"/>
        </w:rPr>
        <w:t xml:space="preserve">aktiviteter </w:t>
      </w:r>
      <w:r>
        <w:rPr>
          <w:rFonts w:ascii="Calibri" w:hAnsi="Calibri"/>
          <w:b/>
          <w:bCs/>
          <w:color w:val="000000"/>
        </w:rPr>
        <w:t>er af særlig vigtighed for en virksomhed som</w:t>
      </w:r>
      <w:r w:rsidR="00157A01">
        <w:rPr>
          <w:rFonts w:ascii="Calibri" w:hAnsi="Calibri"/>
          <w:b/>
          <w:bCs/>
          <w:color w:val="000000"/>
        </w:rPr>
        <w:t xml:space="preserve"> </w:t>
      </w:r>
      <w:r w:rsidR="00157A01" w:rsidRPr="00157A01">
        <w:rPr>
          <w:rFonts w:ascii="Calibri" w:hAnsi="Calibri"/>
          <w:b/>
          <w:bCs/>
          <w:color w:val="000000"/>
        </w:rPr>
        <w:t>Container Living</w:t>
      </w:r>
      <w:r>
        <w:rPr>
          <w:rFonts w:ascii="Calibri" w:hAnsi="Calibri"/>
          <w:color w:val="000000"/>
        </w:rPr>
        <w:t>: Hvilke skaber i særlig grad værdi for deres kunder?</w:t>
      </w:r>
    </w:p>
    <w:p w14:paraId="6805DB37" w14:textId="77777777" w:rsidR="008E47E3" w:rsidRDefault="008E47E3" w:rsidP="008E47E3">
      <w:pPr>
        <w:rPr>
          <w:rFonts w:ascii="Times New Roman" w:hAnsi="Times New Roman"/>
        </w:rPr>
      </w:pPr>
    </w:p>
    <w:p w14:paraId="43B7CB89" w14:textId="77777777" w:rsidR="00157A01" w:rsidRDefault="00157A01" w:rsidP="008E47E3">
      <w:pPr>
        <w:rPr>
          <w:rFonts w:ascii="Times New Roman" w:hAnsi="Times New Roman"/>
        </w:rPr>
      </w:pPr>
    </w:p>
    <w:p w14:paraId="7D081896" w14:textId="77777777" w:rsidR="008E47E3" w:rsidRDefault="008E47E3" w:rsidP="008E47E3">
      <w:pPr>
        <w:pStyle w:val="NormalWeb"/>
        <w:spacing w:before="0" w:beforeAutospacing="0" w:after="160" w:afterAutospacing="0"/>
        <w:jc w:val="center"/>
      </w:pPr>
      <w:r>
        <w:rPr>
          <w:rFonts w:ascii="Calibri" w:hAnsi="Calibri"/>
          <w:noProof/>
          <w:color w:val="000000"/>
          <w:bdr w:val="none" w:sz="0" w:space="0" w:color="auto" w:frame="1"/>
        </w:rPr>
        <w:lastRenderedPageBreak/>
        <w:drawing>
          <wp:inline distT="0" distB="0" distL="0" distR="0" wp14:anchorId="3AF924BD" wp14:editId="03034C7E">
            <wp:extent cx="5302250" cy="2609850"/>
            <wp:effectExtent l="0" t="0" r="0" b="0"/>
            <wp:docPr id="4" name="Billede 4" descr="https://lh5.googleusercontent.com/Q83S5tPGco9jXqJO6uCkzLINCA6hbJUd_ClKj5QLyh4zx9DV8gnC6G3F1yaFd_vKM4qYoe0vYHArdsCKlQKehq5LeRWjfWl1JPY4Uw53xZe8mW_Io1qQe94SVcIo-PjPJaYjD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Q83S5tPGco9jXqJO6uCkzLINCA6hbJUd_ClKj5QLyh4zx9DV8gnC6G3F1yaFd_vKM4qYoe0vYHArdsCKlQKehq5LeRWjfWl1JPY4Uw53xZe8mW_Io1qQe94SVcIo-PjPJaYjDf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02250" cy="2609850"/>
                    </a:xfrm>
                    <a:prstGeom prst="rect">
                      <a:avLst/>
                    </a:prstGeom>
                    <a:noFill/>
                    <a:ln>
                      <a:noFill/>
                    </a:ln>
                  </pic:spPr>
                </pic:pic>
              </a:graphicData>
            </a:graphic>
          </wp:inline>
        </w:drawing>
      </w:r>
    </w:p>
    <w:p w14:paraId="3AA4402F" w14:textId="77777777" w:rsidR="008E47E3" w:rsidRDefault="008E47E3" w:rsidP="008E47E3">
      <w:pPr>
        <w:pStyle w:val="NormalWeb"/>
        <w:spacing w:before="0" w:beforeAutospacing="0" w:after="160" w:afterAutospacing="0"/>
      </w:pPr>
      <w:r>
        <w:rPr>
          <w:rFonts w:ascii="Calibri" w:hAnsi="Calibri"/>
          <w:i/>
          <w:iCs/>
          <w:color w:val="000000"/>
        </w:rPr>
        <w:t>Kilde til figur</w:t>
      </w:r>
      <w:r>
        <w:rPr>
          <w:rFonts w:ascii="Calibri" w:hAnsi="Calibri"/>
          <w:color w:val="000000"/>
        </w:rPr>
        <w:t>:</w:t>
      </w:r>
      <w:hyperlink r:id="rId25" w:history="1">
        <w:r w:rsidRPr="00157A01">
          <w:rPr>
            <w:rStyle w:val="Hyperlink"/>
            <w:rFonts w:ascii="Calibri" w:hAnsi="Calibri"/>
            <w:color w:val="000000"/>
            <w:u w:val="none"/>
          </w:rPr>
          <w:t xml:space="preserve"> </w:t>
        </w:r>
      </w:hyperlink>
      <w:r>
        <w:rPr>
          <w:rFonts w:ascii="Calibri" w:hAnsi="Calibri"/>
          <w:color w:val="000000"/>
        </w:rPr>
        <w:t xml:space="preserve">Systime bogen ”Uddannelsesspecifikke fag”, </w:t>
      </w:r>
      <w:hyperlink r:id="rId26" w:history="1">
        <w:r>
          <w:rPr>
            <w:rStyle w:val="Hyperlink"/>
            <w:rFonts w:ascii="Calibri" w:hAnsi="Calibri"/>
          </w:rPr>
          <w:t>https://usf.systime.dk/</w:t>
        </w:r>
      </w:hyperlink>
      <w:r>
        <w:rPr>
          <w:rFonts w:ascii="Calibri" w:hAnsi="Calibri"/>
          <w:color w:val="000000"/>
        </w:rPr>
        <w:t>, c3358.</w:t>
      </w:r>
    </w:p>
    <w:p w14:paraId="4A3F1122" w14:textId="77777777" w:rsidR="00157A01" w:rsidRDefault="00157A01" w:rsidP="008E47E3">
      <w:pPr>
        <w:pStyle w:val="NormalWeb"/>
        <w:spacing w:before="0" w:beforeAutospacing="0" w:after="160" w:afterAutospacing="0"/>
        <w:rPr>
          <w:rFonts w:ascii="Calibri" w:hAnsi="Calibri"/>
          <w:b/>
          <w:bCs/>
          <w:color w:val="000000"/>
        </w:rPr>
      </w:pPr>
    </w:p>
    <w:p w14:paraId="708118D2" w14:textId="77777777" w:rsidR="008E47E3" w:rsidRDefault="008E47E3" w:rsidP="008E47E3">
      <w:pPr>
        <w:pStyle w:val="NormalWeb"/>
        <w:spacing w:before="0" w:beforeAutospacing="0" w:after="160" w:afterAutospacing="0"/>
      </w:pPr>
      <w:r>
        <w:rPr>
          <w:rFonts w:ascii="Calibri" w:hAnsi="Calibri"/>
          <w:b/>
          <w:bCs/>
          <w:color w:val="000000"/>
        </w:rPr>
        <w:t>TIPS</w:t>
      </w:r>
    </w:p>
    <w:p w14:paraId="23A21778" w14:textId="77777777" w:rsidR="00157A01" w:rsidRDefault="008E47E3" w:rsidP="00157A01">
      <w:pPr>
        <w:pStyle w:val="NormalWeb"/>
        <w:numPr>
          <w:ilvl w:val="0"/>
          <w:numId w:val="11"/>
        </w:numPr>
        <w:spacing w:before="0" w:beforeAutospacing="0" w:after="160" w:afterAutospacing="0"/>
        <w:rPr>
          <w:rFonts w:ascii="Calibri" w:hAnsi="Calibri"/>
          <w:color w:val="000000"/>
        </w:rPr>
      </w:pPr>
      <w:r>
        <w:rPr>
          <w:rFonts w:ascii="Calibri" w:hAnsi="Calibri"/>
          <w:color w:val="000000"/>
        </w:rPr>
        <w:t xml:space="preserve">Eksempel på Business Model </w:t>
      </w:r>
      <w:proofErr w:type="spellStart"/>
      <w:r>
        <w:rPr>
          <w:rFonts w:ascii="Calibri" w:hAnsi="Calibri"/>
          <w:color w:val="000000"/>
        </w:rPr>
        <w:t>Canvas</w:t>
      </w:r>
      <w:proofErr w:type="spellEnd"/>
      <w:r>
        <w:rPr>
          <w:rFonts w:ascii="Calibri" w:hAnsi="Calibri"/>
          <w:color w:val="000000"/>
        </w:rPr>
        <w:t xml:space="preserve"> for </w:t>
      </w:r>
      <w:proofErr w:type="spellStart"/>
      <w:r>
        <w:rPr>
          <w:rFonts w:ascii="Calibri" w:hAnsi="Calibri"/>
          <w:color w:val="000000"/>
        </w:rPr>
        <w:t>AirBnB</w:t>
      </w:r>
      <w:proofErr w:type="spellEnd"/>
      <w:r>
        <w:rPr>
          <w:rFonts w:ascii="Calibri" w:hAnsi="Calibri"/>
          <w:color w:val="000000"/>
        </w:rPr>
        <w:t xml:space="preserve">: </w:t>
      </w:r>
      <w:hyperlink r:id="rId27" w:history="1">
        <w:r>
          <w:rPr>
            <w:rStyle w:val="Hyperlink"/>
            <w:rFonts w:ascii="Calibri" w:hAnsi="Calibri"/>
            <w:color w:val="1155CC"/>
          </w:rPr>
          <w:t>https://deleoekonomi.systime.dk/?id=c869&amp;L=0</w:t>
        </w:r>
      </w:hyperlink>
      <w:r>
        <w:rPr>
          <w:rFonts w:ascii="Calibri" w:hAnsi="Calibri"/>
          <w:color w:val="000000"/>
        </w:rPr>
        <w:t xml:space="preserve"> </w:t>
      </w:r>
    </w:p>
    <w:p w14:paraId="1C6B0EB8" w14:textId="77777777" w:rsidR="008E47E3" w:rsidRDefault="008E47E3" w:rsidP="00157A01">
      <w:pPr>
        <w:pStyle w:val="NormalWeb"/>
        <w:numPr>
          <w:ilvl w:val="0"/>
          <w:numId w:val="11"/>
        </w:numPr>
        <w:spacing w:before="0" w:beforeAutospacing="0" w:after="160" w:afterAutospacing="0"/>
        <w:rPr>
          <w:rFonts w:ascii="Calibri" w:hAnsi="Calibri"/>
          <w:color w:val="000000"/>
        </w:rPr>
      </w:pPr>
      <w:r w:rsidRPr="00157A01">
        <w:rPr>
          <w:rFonts w:ascii="Calibri" w:hAnsi="Calibri"/>
          <w:bCs/>
          <w:iCs/>
          <w:color w:val="000000"/>
        </w:rPr>
        <w:t>Læs mere</w:t>
      </w:r>
      <w:r w:rsidRPr="00157A01">
        <w:rPr>
          <w:rFonts w:ascii="Calibri" w:hAnsi="Calibri"/>
          <w:color w:val="000000"/>
        </w:rPr>
        <w:t xml:space="preserve"> om</w:t>
      </w:r>
      <w:r>
        <w:rPr>
          <w:rFonts w:ascii="Calibri" w:hAnsi="Calibri"/>
          <w:color w:val="000000"/>
        </w:rPr>
        <w:t xml:space="preserve"> værdikæde på Systime i ”Uddannelsesspecifikke fag”, </w:t>
      </w:r>
      <w:hyperlink r:id="rId28" w:history="1">
        <w:r>
          <w:rPr>
            <w:rStyle w:val="Hyperlink"/>
            <w:rFonts w:ascii="Calibri" w:hAnsi="Calibri"/>
          </w:rPr>
          <w:t>https://usf.systime.dk/</w:t>
        </w:r>
      </w:hyperlink>
      <w:r>
        <w:rPr>
          <w:rFonts w:ascii="Calibri" w:hAnsi="Calibri"/>
          <w:color w:val="000000"/>
        </w:rPr>
        <w:t>, p552</w:t>
      </w:r>
    </w:p>
    <w:p w14:paraId="52205E31" w14:textId="77777777" w:rsidR="00BA1F0E" w:rsidRPr="00157A01" w:rsidRDefault="00BA1F0E" w:rsidP="00157A01">
      <w:pPr>
        <w:pStyle w:val="NormalWeb"/>
        <w:numPr>
          <w:ilvl w:val="0"/>
          <w:numId w:val="11"/>
        </w:numPr>
        <w:spacing w:before="0" w:beforeAutospacing="0" w:after="160" w:afterAutospacing="0"/>
        <w:rPr>
          <w:rFonts w:ascii="Calibri" w:hAnsi="Calibri"/>
          <w:color w:val="000000"/>
        </w:rPr>
      </w:pPr>
      <w:r>
        <w:rPr>
          <w:rFonts w:ascii="Calibri" w:hAnsi="Calibri"/>
          <w:color w:val="000000"/>
        </w:rPr>
        <w:t xml:space="preserve">Podcast om Værdikæden: </w:t>
      </w:r>
      <w:hyperlink r:id="rId29" w:history="1">
        <w:r w:rsidRPr="008E44A7">
          <w:rPr>
            <w:rStyle w:val="Hyperlink"/>
            <w:rFonts w:ascii="Calibri" w:hAnsi="Calibri"/>
          </w:rPr>
          <w:t>https://usf.systime.dk/?id=p710</w:t>
        </w:r>
      </w:hyperlink>
      <w:r>
        <w:rPr>
          <w:rFonts w:ascii="Calibri" w:hAnsi="Calibri"/>
          <w:color w:val="000000"/>
        </w:rPr>
        <w:t xml:space="preserve"> </w:t>
      </w:r>
    </w:p>
    <w:p w14:paraId="3ECA643A" w14:textId="77777777" w:rsidR="00D609AC" w:rsidRPr="00157A01" w:rsidRDefault="00E744FE" w:rsidP="00157A01">
      <w:pPr>
        <w:pStyle w:val="Listeafsnit"/>
        <w:numPr>
          <w:ilvl w:val="0"/>
          <w:numId w:val="11"/>
        </w:numPr>
        <w:rPr>
          <w:sz w:val="24"/>
          <w:szCs w:val="24"/>
        </w:rPr>
      </w:pPr>
      <w:r w:rsidRPr="00157A01">
        <w:rPr>
          <w:sz w:val="24"/>
          <w:szCs w:val="24"/>
        </w:rPr>
        <w:t xml:space="preserve">Inspiration til brug af Business Model </w:t>
      </w:r>
      <w:proofErr w:type="spellStart"/>
      <w:r w:rsidRPr="00157A01">
        <w:rPr>
          <w:sz w:val="24"/>
          <w:szCs w:val="24"/>
        </w:rPr>
        <w:t>Canvas</w:t>
      </w:r>
      <w:proofErr w:type="spellEnd"/>
      <w:r w:rsidRPr="00157A01">
        <w:rPr>
          <w:sz w:val="24"/>
          <w:szCs w:val="24"/>
        </w:rPr>
        <w:t xml:space="preserve"> og </w:t>
      </w:r>
      <w:proofErr w:type="spellStart"/>
      <w:r w:rsidRPr="00157A01">
        <w:rPr>
          <w:sz w:val="24"/>
          <w:szCs w:val="24"/>
        </w:rPr>
        <w:t>Canvanizer</w:t>
      </w:r>
      <w:proofErr w:type="spellEnd"/>
      <w:r w:rsidRPr="00157A01">
        <w:rPr>
          <w:sz w:val="24"/>
          <w:szCs w:val="24"/>
        </w:rPr>
        <w:t>:</w:t>
      </w:r>
      <w:r>
        <w:t xml:space="preserve"> </w:t>
      </w:r>
      <w:hyperlink r:id="rId30">
        <w:r w:rsidRPr="00157A01">
          <w:rPr>
            <w:color w:val="0000FF"/>
            <w:sz w:val="24"/>
            <w:szCs w:val="24"/>
            <w:u w:val="single"/>
          </w:rPr>
          <w:t>https://drive.google.com/open?id=1Uv8wDI9gyTHFuZMA5g6f3L1wNcZgxv7c</w:t>
        </w:r>
      </w:hyperlink>
      <w:r w:rsidRPr="00157A01">
        <w:rPr>
          <w:sz w:val="24"/>
          <w:szCs w:val="24"/>
        </w:rPr>
        <w:t xml:space="preserve"> </w:t>
      </w:r>
    </w:p>
    <w:p w14:paraId="7573EA85" w14:textId="77777777" w:rsidR="005F2BD7" w:rsidRDefault="005F2BD7" w:rsidP="005F2BD7"/>
    <w:p w14:paraId="7AF8EE45" w14:textId="77777777" w:rsidR="00D609AC" w:rsidRDefault="00E744FE" w:rsidP="00157A01">
      <w:pPr>
        <w:pStyle w:val="Overskrift2"/>
      </w:pPr>
      <w:bookmarkStart w:id="13" w:name="_Toc98130087"/>
      <w:r>
        <w:t xml:space="preserve">Opgave </w:t>
      </w:r>
      <w:r w:rsidR="00B328FA">
        <w:t>2</w:t>
      </w:r>
      <w:r>
        <w:tab/>
        <w:t>Virksomhedskarakteristik (USF)</w:t>
      </w:r>
      <w:bookmarkEnd w:id="13"/>
    </w:p>
    <w:p w14:paraId="3AD9B3F2" w14:textId="77777777" w:rsidR="00D609AC" w:rsidRDefault="00E744FE">
      <w:r>
        <w:t xml:space="preserve">Brug de informationer, I har indsamlet, samt jeres viden fra </w:t>
      </w:r>
      <w:r w:rsidR="008E47E3">
        <w:t xml:space="preserve">oplægget og besøget i Container Living </w:t>
      </w:r>
      <w:r>
        <w:t>d. 1</w:t>
      </w:r>
      <w:r w:rsidR="008E47E3">
        <w:t>6</w:t>
      </w:r>
      <w:r>
        <w:t xml:space="preserve">. </w:t>
      </w:r>
      <w:r w:rsidR="008E47E3">
        <w:t xml:space="preserve">marts </w:t>
      </w:r>
      <w:r>
        <w:t xml:space="preserve">til at lave en virksomhedskarakteristik. </w:t>
      </w:r>
    </w:p>
    <w:p w14:paraId="4CD90D86" w14:textId="77777777" w:rsidR="00D609AC" w:rsidRDefault="00E744FE">
      <w:r>
        <w:t>Jeres karakteristik skal som minimum indeholde information om:</w:t>
      </w:r>
    </w:p>
    <w:p w14:paraId="3DE8B9E0" w14:textId="77777777" w:rsidR="00D609AC" w:rsidRDefault="00E744FE">
      <w:pPr>
        <w:numPr>
          <w:ilvl w:val="0"/>
          <w:numId w:val="1"/>
        </w:numPr>
        <w:spacing w:after="0" w:line="240" w:lineRule="auto"/>
        <w:rPr>
          <w:color w:val="000000"/>
        </w:rPr>
      </w:pPr>
      <w:r>
        <w:t xml:space="preserve">Etablering af </w:t>
      </w:r>
      <w:r w:rsidR="00157A01">
        <w:t xml:space="preserve">Container Living </w:t>
      </w:r>
      <w:r>
        <w:t xml:space="preserve">(kort forklaring på, hvordan </w:t>
      </w:r>
      <w:r w:rsidR="00157A01">
        <w:t xml:space="preserve">virksomheden </w:t>
      </w:r>
      <w:r>
        <w:t>er opstået og har udviklet sig)</w:t>
      </w:r>
    </w:p>
    <w:p w14:paraId="242FAB4E" w14:textId="77777777" w:rsidR="00C456EA" w:rsidRDefault="00C456EA">
      <w:pPr>
        <w:numPr>
          <w:ilvl w:val="0"/>
          <w:numId w:val="1"/>
        </w:numPr>
        <w:spacing w:after="0" w:line="240" w:lineRule="auto"/>
        <w:rPr>
          <w:color w:val="000000"/>
        </w:rPr>
      </w:pPr>
      <w:r>
        <w:rPr>
          <w:color w:val="000000"/>
        </w:rPr>
        <w:t>Virksomhedens værdigrundlag</w:t>
      </w:r>
    </w:p>
    <w:p w14:paraId="53CB9C83" w14:textId="77777777" w:rsidR="00D609AC" w:rsidRDefault="00157A01">
      <w:pPr>
        <w:numPr>
          <w:ilvl w:val="0"/>
          <w:numId w:val="1"/>
        </w:numPr>
        <w:spacing w:after="0" w:line="240" w:lineRule="auto"/>
        <w:rPr>
          <w:color w:val="000000"/>
        </w:rPr>
      </w:pPr>
      <w:r>
        <w:rPr>
          <w:color w:val="000000"/>
        </w:rPr>
        <w:t xml:space="preserve">Hvilke produkter/serviceydelser Container Living </w:t>
      </w:r>
      <w:r w:rsidR="000C2ADE">
        <w:rPr>
          <w:color w:val="000000"/>
        </w:rPr>
        <w:t>tilbyder</w:t>
      </w:r>
    </w:p>
    <w:p w14:paraId="45402AE0" w14:textId="77777777" w:rsidR="00D609AC" w:rsidRDefault="00157A01">
      <w:pPr>
        <w:numPr>
          <w:ilvl w:val="0"/>
          <w:numId w:val="1"/>
        </w:numPr>
        <w:spacing w:after="0" w:line="240" w:lineRule="auto"/>
        <w:rPr>
          <w:color w:val="000000"/>
        </w:rPr>
      </w:pPr>
      <w:r>
        <w:t xml:space="preserve">Container Livings </w:t>
      </w:r>
      <w:r w:rsidR="00E744FE">
        <w:rPr>
          <w:color w:val="000000"/>
        </w:rPr>
        <w:t>kundesegmenter</w:t>
      </w:r>
    </w:p>
    <w:p w14:paraId="49B9B2AF" w14:textId="77777777" w:rsidR="00D609AC" w:rsidRDefault="00E744FE">
      <w:pPr>
        <w:numPr>
          <w:ilvl w:val="0"/>
          <w:numId w:val="1"/>
        </w:numPr>
        <w:spacing w:after="0" w:line="240" w:lineRule="auto"/>
        <w:rPr>
          <w:color w:val="000000"/>
        </w:rPr>
      </w:pPr>
      <w:r>
        <w:rPr>
          <w:color w:val="000000"/>
        </w:rPr>
        <w:t xml:space="preserve">Konkurrenter i branchen </w:t>
      </w:r>
    </w:p>
    <w:p w14:paraId="7408BF35" w14:textId="77777777" w:rsidR="00157A01" w:rsidRDefault="00157A01">
      <w:pPr>
        <w:numPr>
          <w:ilvl w:val="0"/>
          <w:numId w:val="1"/>
        </w:numPr>
        <w:spacing w:after="0" w:line="240" w:lineRule="auto"/>
        <w:rPr>
          <w:color w:val="000000"/>
        </w:rPr>
      </w:pPr>
      <w:r>
        <w:rPr>
          <w:color w:val="000000"/>
        </w:rPr>
        <w:t>Økonomiske nøgletal for virksomheden</w:t>
      </w:r>
    </w:p>
    <w:p w14:paraId="0E9C5A14" w14:textId="77777777" w:rsidR="00D609AC" w:rsidRDefault="00E744FE">
      <w:pPr>
        <w:numPr>
          <w:ilvl w:val="0"/>
          <w:numId w:val="1"/>
        </w:numPr>
        <w:spacing w:after="0" w:line="240" w:lineRule="auto"/>
        <w:rPr>
          <w:color w:val="000000"/>
        </w:rPr>
      </w:pPr>
      <w:r>
        <w:t xml:space="preserve">Aktuelle udfordringer og/eller projekter i </w:t>
      </w:r>
      <w:r w:rsidR="00157A01">
        <w:t>Container Living.</w:t>
      </w:r>
    </w:p>
    <w:p w14:paraId="1F3874A1" w14:textId="77777777" w:rsidR="00D609AC" w:rsidRDefault="00D609AC">
      <w:pPr>
        <w:spacing w:after="0" w:line="240" w:lineRule="auto"/>
      </w:pPr>
    </w:p>
    <w:p w14:paraId="53DF0347" w14:textId="77777777" w:rsidR="00887047" w:rsidRDefault="00E744FE" w:rsidP="00887047">
      <w:pPr>
        <w:spacing w:after="0" w:line="240" w:lineRule="auto"/>
      </w:pPr>
      <w:r>
        <w:t>Sørg for løbende at henvise til jeres kilder - dvs. bruge fodnoter - i karakteristikken</w:t>
      </w:r>
      <w:r w:rsidR="00157A01">
        <w:t>.</w:t>
      </w:r>
    </w:p>
    <w:p w14:paraId="2D8D9CE0" w14:textId="77777777" w:rsidR="00494CF2" w:rsidRDefault="00494CF2" w:rsidP="00887047">
      <w:pPr>
        <w:spacing w:after="0" w:line="240" w:lineRule="auto"/>
      </w:pPr>
    </w:p>
    <w:p w14:paraId="2CC80E4D" w14:textId="77777777" w:rsidR="00F15FA3" w:rsidRDefault="00F54DEA" w:rsidP="00F54DEA">
      <w:pPr>
        <w:pStyle w:val="Overskrift2"/>
      </w:pPr>
      <w:bookmarkStart w:id="14" w:name="_Toc98130088"/>
      <w:r>
        <w:t xml:space="preserve">Opgave </w:t>
      </w:r>
      <w:r w:rsidR="00B328FA">
        <w:t>3</w:t>
      </w:r>
      <w:r>
        <w:tab/>
        <w:t>Bæredygtighe</w:t>
      </w:r>
      <w:r w:rsidR="00F15FA3">
        <w:t>d (USF)</w:t>
      </w:r>
      <w:bookmarkEnd w:id="14"/>
    </w:p>
    <w:p w14:paraId="11D95A0C" w14:textId="77777777" w:rsidR="00F15FA3" w:rsidRDefault="00F15FA3" w:rsidP="00F15FA3">
      <w:pPr>
        <w:pStyle w:val="Overskrift3"/>
      </w:pPr>
      <w:bookmarkStart w:id="15" w:name="_Toc98130089"/>
      <w:r>
        <w:t>Bæredygtigt byggeri</w:t>
      </w:r>
      <w:bookmarkEnd w:id="15"/>
    </w:p>
    <w:p w14:paraId="5A602911" w14:textId="77777777" w:rsidR="00F15FA3" w:rsidRDefault="00F15FA3" w:rsidP="00F15FA3">
      <w:r>
        <w:t xml:space="preserve">I skal sætte jer ind i de generelle tendenser, hvad angår bæredygtigt byggeri. </w:t>
      </w:r>
    </w:p>
    <w:p w14:paraId="36145F8C" w14:textId="77777777" w:rsidR="00F15FA3" w:rsidRDefault="00F15FA3" w:rsidP="00F15FA3">
      <w:pPr>
        <w:pStyle w:val="Listeafsnit"/>
        <w:numPr>
          <w:ilvl w:val="0"/>
          <w:numId w:val="15"/>
        </w:numPr>
      </w:pPr>
      <w:r>
        <w:t>Hvad er tendenserne i Danmark? I udlandet?</w:t>
      </w:r>
    </w:p>
    <w:p w14:paraId="46A246B1" w14:textId="77777777" w:rsidR="00F15FA3" w:rsidRDefault="00855005" w:rsidP="00F15FA3">
      <w:pPr>
        <w:pStyle w:val="Listeafsnit"/>
        <w:numPr>
          <w:ilvl w:val="0"/>
          <w:numId w:val="15"/>
        </w:numPr>
      </w:pPr>
      <w:r>
        <w:t xml:space="preserve">Beskriv </w:t>
      </w:r>
      <w:r w:rsidR="00F15FA3">
        <w:t>minimum 1 konkret bæredygtigt byggeprojekt i Danmark</w:t>
      </w:r>
    </w:p>
    <w:p w14:paraId="5A7EBD0E" w14:textId="77777777" w:rsidR="00F15FA3" w:rsidRDefault="00F15FA3" w:rsidP="00F15FA3">
      <w:pPr>
        <w:pStyle w:val="Listeafsnit"/>
        <w:numPr>
          <w:ilvl w:val="0"/>
          <w:numId w:val="15"/>
        </w:numPr>
      </w:pPr>
      <w:r>
        <w:t>Hvem er det, der efterspørger bæredygtigt byggeri?</w:t>
      </w:r>
    </w:p>
    <w:p w14:paraId="4B27AA3C" w14:textId="77777777" w:rsidR="00F15FA3" w:rsidRDefault="00F15FA3" w:rsidP="00F15FA3">
      <w:pPr>
        <w:pStyle w:val="Listeafsnit"/>
        <w:numPr>
          <w:ilvl w:val="0"/>
          <w:numId w:val="15"/>
        </w:numPr>
      </w:pPr>
      <w:r>
        <w:t>Osv.</w:t>
      </w:r>
    </w:p>
    <w:p w14:paraId="4BBAAC11" w14:textId="77777777" w:rsidR="00855005" w:rsidRDefault="00855005" w:rsidP="00855005">
      <w:pPr>
        <w:pStyle w:val="Listeafsnit"/>
      </w:pPr>
    </w:p>
    <w:p w14:paraId="5367F412" w14:textId="77777777" w:rsidR="00855005" w:rsidRDefault="00855005" w:rsidP="00855005">
      <w:r>
        <w:rPr>
          <w:b/>
        </w:rPr>
        <w:t>LÆSE</w:t>
      </w:r>
      <w:r w:rsidRPr="00855005">
        <w:rPr>
          <w:b/>
        </w:rPr>
        <w:t>TIPS</w:t>
      </w:r>
      <w:r>
        <w:rPr>
          <w:b/>
        </w:rPr>
        <w:t xml:space="preserve"> til at komme i gang</w:t>
      </w:r>
      <w:r>
        <w:t xml:space="preserve">: </w:t>
      </w:r>
    </w:p>
    <w:p w14:paraId="560B45F5" w14:textId="77777777" w:rsidR="00855005" w:rsidRDefault="00855005" w:rsidP="00855005">
      <w:pPr>
        <w:rPr>
          <w:lang w:val="en-US"/>
        </w:rPr>
      </w:pPr>
      <w:r w:rsidRPr="00855005">
        <w:rPr>
          <w:lang w:val="en-US"/>
        </w:rPr>
        <w:t xml:space="preserve">Real Dania: </w:t>
      </w:r>
      <w:hyperlink r:id="rId31" w:history="1">
        <w:r w:rsidRPr="008E44A7">
          <w:rPr>
            <w:rStyle w:val="Hyperlink"/>
            <w:lang w:val="en-US"/>
          </w:rPr>
          <w:t>https://realdania.dk/tema/baeredygtigt-byggeri</w:t>
        </w:r>
      </w:hyperlink>
      <w:r>
        <w:rPr>
          <w:lang w:val="en-US"/>
        </w:rPr>
        <w:t xml:space="preserve"> </w:t>
      </w:r>
    </w:p>
    <w:p w14:paraId="0987A5AB" w14:textId="77777777" w:rsidR="00855005" w:rsidRDefault="00855005" w:rsidP="00855005">
      <w:r w:rsidRPr="00855005">
        <w:t xml:space="preserve">Portalen Bæredygtigt byggeri: </w:t>
      </w:r>
      <w:hyperlink r:id="rId32" w:history="1">
        <w:r w:rsidRPr="008E44A7">
          <w:rPr>
            <w:rStyle w:val="Hyperlink"/>
          </w:rPr>
          <w:t>https://www.xn--bredygtigtbyggeri-rrb.dk/om-portalen</w:t>
        </w:r>
      </w:hyperlink>
      <w:r>
        <w:t xml:space="preserve"> </w:t>
      </w:r>
    </w:p>
    <w:p w14:paraId="33EB468C" w14:textId="77777777" w:rsidR="00EB4A74" w:rsidRPr="00855005" w:rsidRDefault="00EB4A74" w:rsidP="00855005">
      <w:r>
        <w:t xml:space="preserve">Foreningen CSR.dk: </w:t>
      </w:r>
      <w:hyperlink r:id="rId33" w:history="1">
        <w:r w:rsidRPr="008E44A7">
          <w:rPr>
            <w:rStyle w:val="Hyperlink"/>
          </w:rPr>
          <w:t>https://csr.dk/</w:t>
        </w:r>
      </w:hyperlink>
      <w:r>
        <w:t xml:space="preserve"> </w:t>
      </w:r>
    </w:p>
    <w:p w14:paraId="63FE2FE4" w14:textId="77777777" w:rsidR="00855005" w:rsidRDefault="00855005" w:rsidP="00F15FA3">
      <w:pPr>
        <w:pStyle w:val="Overskrift3"/>
      </w:pPr>
    </w:p>
    <w:p w14:paraId="29801F29" w14:textId="77777777" w:rsidR="00F54DEA" w:rsidRDefault="00F15FA3" w:rsidP="00F15FA3">
      <w:pPr>
        <w:pStyle w:val="Overskrift3"/>
      </w:pPr>
      <w:bookmarkStart w:id="16" w:name="_Toc98130090"/>
      <w:r w:rsidRPr="00F15FA3">
        <w:t xml:space="preserve">Bæredygtighed </w:t>
      </w:r>
      <w:r w:rsidR="00B328FA">
        <w:t>som en del af Container Livings forretningsidé</w:t>
      </w:r>
      <w:bookmarkEnd w:id="16"/>
    </w:p>
    <w:p w14:paraId="33383FDD" w14:textId="77777777" w:rsidR="00855005" w:rsidRDefault="00F15FA3" w:rsidP="00F54DEA">
      <w:r>
        <w:t xml:space="preserve">Eftersom I - på vegne af Container Living - skal udleje kontorlokaler, er det vigtigt at være skarpe på, hvordan Container Living arbejder med bæredygtighed. </w:t>
      </w:r>
    </w:p>
    <w:p w14:paraId="0FF6BE35" w14:textId="77777777" w:rsidR="00F54DEA" w:rsidRDefault="00F15FA3" w:rsidP="00F54DEA">
      <w:r>
        <w:t xml:space="preserve">Det skal være en del af jeres </w:t>
      </w:r>
      <w:proofErr w:type="spellStart"/>
      <w:r>
        <w:t>salgstale</w:t>
      </w:r>
      <w:proofErr w:type="spellEnd"/>
      <w:r>
        <w:t xml:space="preserve"> for kontorlokalerne i Spinderigade.</w:t>
      </w:r>
    </w:p>
    <w:p w14:paraId="07EB9E38" w14:textId="77777777" w:rsidR="00F15FA3" w:rsidRDefault="00F15FA3" w:rsidP="00F15FA3">
      <w:pPr>
        <w:pStyle w:val="Listeafsnit"/>
        <w:numPr>
          <w:ilvl w:val="0"/>
          <w:numId w:val="16"/>
        </w:numPr>
      </w:pPr>
      <w:r>
        <w:t>Beskriv hvordan Container Living arbejder med FN’s Verdensmål</w:t>
      </w:r>
    </w:p>
    <w:p w14:paraId="75218F33" w14:textId="77777777" w:rsidR="00F54DEA" w:rsidRDefault="00F15FA3" w:rsidP="00F15FA3">
      <w:pPr>
        <w:pStyle w:val="Listeafsnit"/>
        <w:numPr>
          <w:ilvl w:val="0"/>
          <w:numId w:val="16"/>
        </w:numPr>
      </w:pPr>
      <w:r>
        <w:t>Forklar hvordan Container Living opfatter begrebet ”bæredygtighed”</w:t>
      </w:r>
    </w:p>
    <w:p w14:paraId="237F94F6" w14:textId="77777777" w:rsidR="00855005" w:rsidRPr="00F15FA3" w:rsidRDefault="00855005" w:rsidP="00F15FA3">
      <w:pPr>
        <w:pStyle w:val="Listeafsnit"/>
        <w:numPr>
          <w:ilvl w:val="0"/>
          <w:numId w:val="16"/>
        </w:numPr>
      </w:pPr>
      <w:r>
        <w:t>Giv jeres vurdering af, hvad kunder/lejere får ved at vælge Container Living fremfor andre muligheder.</w:t>
      </w:r>
    </w:p>
    <w:p w14:paraId="7082578A" w14:textId="77777777" w:rsidR="00F54DEA" w:rsidRDefault="00F54DEA" w:rsidP="00494CF2">
      <w:pPr>
        <w:pStyle w:val="Overskrift2"/>
      </w:pPr>
    </w:p>
    <w:p w14:paraId="53652F7C" w14:textId="77777777" w:rsidR="00494CF2" w:rsidRDefault="00494CF2" w:rsidP="00494CF2">
      <w:pPr>
        <w:pStyle w:val="Overskrift2"/>
      </w:pPr>
      <w:bookmarkStart w:id="17" w:name="_Toc98130091"/>
      <w:r>
        <w:t xml:space="preserve">Opgave </w:t>
      </w:r>
      <w:r w:rsidR="00B328FA">
        <w:t>4</w:t>
      </w:r>
      <w:r>
        <w:tab/>
        <w:t xml:space="preserve">Forstå markedet </w:t>
      </w:r>
      <w:r w:rsidR="00D37F26">
        <w:t xml:space="preserve">for udlejning af kontorlokaler i Vejle </w:t>
      </w:r>
      <w:r w:rsidR="00F66ED2">
        <w:t>(USF)</w:t>
      </w:r>
      <w:bookmarkEnd w:id="17"/>
    </w:p>
    <w:p w14:paraId="6BDB86AE" w14:textId="77777777" w:rsidR="00494CF2" w:rsidRDefault="00494CF2" w:rsidP="00494CF2">
      <w:r>
        <w:t>Lav en målrettet informationssøgning omkring det lokale marked for udlejning af kontorlokaler, dvs. de muligheder</w:t>
      </w:r>
      <w:r w:rsidR="00F66ED2">
        <w:t>,</w:t>
      </w:r>
      <w:r>
        <w:t xml:space="preserve"> der findes i Vejle og omegn. I skal dermed blive klogere på:</w:t>
      </w:r>
    </w:p>
    <w:p w14:paraId="5FCAAADC" w14:textId="77777777" w:rsidR="00494CF2" w:rsidRDefault="00494CF2" w:rsidP="00494CF2">
      <w:pPr>
        <w:pStyle w:val="Listeafsnit"/>
        <w:numPr>
          <w:ilvl w:val="0"/>
          <w:numId w:val="14"/>
        </w:numPr>
      </w:pPr>
      <w:r>
        <w:t>Kunder</w:t>
      </w:r>
      <w:r w:rsidR="00F66ED2">
        <w:t xml:space="preserve"> / lejere</w:t>
      </w:r>
    </w:p>
    <w:p w14:paraId="7D099841" w14:textId="77777777" w:rsidR="00494CF2" w:rsidRDefault="00494CF2" w:rsidP="00494CF2">
      <w:pPr>
        <w:pStyle w:val="Listeafsnit"/>
        <w:numPr>
          <w:ilvl w:val="0"/>
          <w:numId w:val="14"/>
        </w:numPr>
      </w:pPr>
      <w:r>
        <w:t>Konkurrenter</w:t>
      </w:r>
    </w:p>
    <w:p w14:paraId="7422E9C0" w14:textId="77777777" w:rsidR="00494CF2" w:rsidRDefault="00494CF2" w:rsidP="00494CF2">
      <w:pPr>
        <w:pStyle w:val="Listeafsnit"/>
        <w:numPr>
          <w:ilvl w:val="0"/>
          <w:numId w:val="14"/>
        </w:numPr>
      </w:pPr>
      <w:r>
        <w:t xml:space="preserve">Priser </w:t>
      </w:r>
    </w:p>
    <w:p w14:paraId="7A6E5991" w14:textId="77777777" w:rsidR="00494CF2" w:rsidRDefault="00494CF2" w:rsidP="00494CF2">
      <w:pPr>
        <w:pStyle w:val="Listeafsnit"/>
        <w:numPr>
          <w:ilvl w:val="0"/>
          <w:numId w:val="14"/>
        </w:numPr>
      </w:pPr>
      <w:r>
        <w:t xml:space="preserve">Hvilke faciliteter </w:t>
      </w:r>
      <w:r w:rsidR="00F66ED2">
        <w:t>der typisk er efterspurgt, når man lejer et kontorlokale.</w:t>
      </w:r>
    </w:p>
    <w:p w14:paraId="766F0263" w14:textId="77777777" w:rsidR="00494CF2" w:rsidRDefault="00494CF2" w:rsidP="00494CF2"/>
    <w:p w14:paraId="1BBB93C4" w14:textId="77777777" w:rsidR="00F66ED2" w:rsidRPr="00494CF2" w:rsidRDefault="00F66ED2" w:rsidP="00494CF2">
      <w:r w:rsidRPr="00F66ED2">
        <w:rPr>
          <w:b/>
        </w:rPr>
        <w:t>TIPS</w:t>
      </w:r>
      <w:r>
        <w:t xml:space="preserve">: Start med at tjekke portalerne </w:t>
      </w:r>
      <w:proofErr w:type="spellStart"/>
      <w:r w:rsidRPr="00F66ED2">
        <w:t>portalerne</w:t>
      </w:r>
      <w:proofErr w:type="spellEnd"/>
      <w:r w:rsidRPr="00F66ED2">
        <w:t xml:space="preserve"> </w:t>
      </w:r>
      <w:r w:rsidRPr="00F66ED2">
        <w:rPr>
          <w:i/>
        </w:rPr>
        <w:t>Lokalebasen.dk</w:t>
      </w:r>
      <w:r w:rsidRPr="00F66ED2">
        <w:t xml:space="preserve"> og </w:t>
      </w:r>
      <w:r w:rsidRPr="00F66ED2">
        <w:rPr>
          <w:i/>
        </w:rPr>
        <w:t>Ejendomstorvet.dk</w:t>
      </w:r>
      <w:r>
        <w:rPr>
          <w:i/>
        </w:rPr>
        <w:t xml:space="preserve">. </w:t>
      </w:r>
    </w:p>
    <w:p w14:paraId="06208D2A" w14:textId="77777777" w:rsidR="0068389D" w:rsidRDefault="0068389D">
      <w:pPr>
        <w:keepNext/>
        <w:keepLines/>
        <w:pBdr>
          <w:top w:val="nil"/>
          <w:left w:val="nil"/>
          <w:bottom w:val="nil"/>
          <w:right w:val="nil"/>
          <w:between w:val="nil"/>
        </w:pBdr>
        <w:spacing w:before="40" w:after="0"/>
        <w:rPr>
          <w:color w:val="2E75B5"/>
          <w:sz w:val="26"/>
          <w:szCs w:val="26"/>
        </w:rPr>
      </w:pPr>
    </w:p>
    <w:p w14:paraId="29D43842" w14:textId="77777777" w:rsidR="00E744FE" w:rsidRDefault="00E744FE" w:rsidP="005E2701">
      <w:pPr>
        <w:pStyle w:val="Overskrift2"/>
      </w:pPr>
      <w:bookmarkStart w:id="18" w:name="_Toc98130092"/>
      <w:r>
        <w:t>Opgave</w:t>
      </w:r>
      <w:r w:rsidR="00B328FA">
        <w:t xml:space="preserve"> 5</w:t>
      </w:r>
      <w:r>
        <w:tab/>
        <w:t xml:space="preserve">Markedsføring af Container Livings </w:t>
      </w:r>
      <w:r w:rsidRPr="00E744FE">
        <w:t>erhvervslejemål</w:t>
      </w:r>
      <w:r>
        <w:t xml:space="preserve"> i Vejle</w:t>
      </w:r>
      <w:r w:rsidR="005E2701">
        <w:t xml:space="preserve"> (USF)</w:t>
      </w:r>
      <w:bookmarkEnd w:id="18"/>
    </w:p>
    <w:p w14:paraId="4D7F1810" w14:textId="77777777" w:rsidR="00F66ED2" w:rsidRDefault="005F2BD7" w:rsidP="00E744FE">
      <w:r w:rsidRPr="00494CF2">
        <w:t xml:space="preserve">For at kunne komme i mål med at udleje de ledige lokaler i Spinderigade, er det </w:t>
      </w:r>
      <w:r w:rsidR="0068389D" w:rsidRPr="00494CF2">
        <w:t xml:space="preserve">helt </w:t>
      </w:r>
      <w:r w:rsidRPr="00494CF2">
        <w:t xml:space="preserve">afgørende </w:t>
      </w:r>
      <w:r w:rsidR="00E744FE" w:rsidRPr="00494CF2">
        <w:t>at skabe synlighed</w:t>
      </w:r>
      <w:r w:rsidR="00BA1F0E" w:rsidRPr="00494CF2">
        <w:t xml:space="preserve"> omkring lejemålene</w:t>
      </w:r>
      <w:r w:rsidR="0068389D" w:rsidRPr="00494CF2">
        <w:t>.</w:t>
      </w:r>
      <w:r w:rsidR="00BA1F0E" w:rsidRPr="00494CF2">
        <w:t xml:space="preserve"> </w:t>
      </w:r>
    </w:p>
    <w:p w14:paraId="1FCB00B8" w14:textId="77777777" w:rsidR="00F54DEA" w:rsidRDefault="00F54DEA" w:rsidP="00F54DEA">
      <w:pPr>
        <w:pStyle w:val="Overskrift3"/>
      </w:pPr>
      <w:bookmarkStart w:id="19" w:name="_Toc98130093"/>
      <w:r>
        <w:lastRenderedPageBreak/>
        <w:t>Markedsføringsplan</w:t>
      </w:r>
      <w:bookmarkEnd w:id="19"/>
    </w:p>
    <w:p w14:paraId="49E763B1" w14:textId="77777777" w:rsidR="00F66ED2" w:rsidRDefault="00F66ED2" w:rsidP="00F66ED2">
      <w:r>
        <w:t xml:space="preserve">Det er vigtigt, at I </w:t>
      </w:r>
      <w:r w:rsidR="00D37F26">
        <w:t xml:space="preserve">har </w:t>
      </w:r>
      <w:r w:rsidRPr="00F66ED2">
        <w:t>overblik over de forskellige trin i planlægning af en markedsføringskampagne</w:t>
      </w:r>
      <w:r>
        <w:t xml:space="preserve">.  </w:t>
      </w:r>
      <w:r w:rsidRPr="00F66ED2">
        <w:t xml:space="preserve">En </w:t>
      </w:r>
      <w:r w:rsidRPr="00D37F26">
        <w:rPr>
          <w:b/>
        </w:rPr>
        <w:t>markedsføringsplan</w:t>
      </w:r>
      <w:r w:rsidRPr="00F66ED2">
        <w:t xml:space="preserve"> hjælper </w:t>
      </w:r>
      <w:r w:rsidR="00D37F26">
        <w:t xml:space="preserve">jer </w:t>
      </w:r>
      <w:r w:rsidRPr="00F66ED2">
        <w:t>med at skabe det</w:t>
      </w:r>
      <w:r w:rsidR="00D37F26">
        <w:t xml:space="preserve"> overblik</w:t>
      </w:r>
      <w:r w:rsidR="00F54DEA">
        <w:t>. I skal derfor følge disse 6 trin, når I planlægger jeres kampagne</w:t>
      </w:r>
      <w:r w:rsidR="00D37F26">
        <w:t>:</w:t>
      </w:r>
      <w:r w:rsidRPr="00F66ED2">
        <w:t xml:space="preserve"> </w:t>
      </w:r>
    </w:p>
    <w:p w14:paraId="4CE856C4" w14:textId="77777777" w:rsidR="00F66ED2" w:rsidRDefault="00F66ED2" w:rsidP="00D37F26">
      <w:pPr>
        <w:jc w:val="center"/>
      </w:pPr>
      <w:r>
        <w:rPr>
          <w:noProof/>
        </w:rPr>
        <w:drawing>
          <wp:inline distT="0" distB="0" distL="0" distR="0" wp14:anchorId="309A2B7B" wp14:editId="2582DFE2">
            <wp:extent cx="2703600" cy="3366000"/>
            <wp:effectExtent l="0" t="0" r="1905" b="6350"/>
            <wp:docPr id="6" name="Billede 6" descr="https://usf.systime.dk/fileadmin/_processed_/9/4/csm_Markedsfoeringsplanen_dfa16433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sf.systime.dk/fileadmin/_processed_/9/4/csm_Markedsfoeringsplanen_dfa16433a1.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03600" cy="3366000"/>
                    </a:xfrm>
                    <a:prstGeom prst="rect">
                      <a:avLst/>
                    </a:prstGeom>
                    <a:noFill/>
                    <a:ln>
                      <a:noFill/>
                    </a:ln>
                  </pic:spPr>
                </pic:pic>
              </a:graphicData>
            </a:graphic>
          </wp:inline>
        </w:drawing>
      </w:r>
    </w:p>
    <w:p w14:paraId="08557266" w14:textId="77777777" w:rsidR="00D37F26" w:rsidRDefault="00D37F26" w:rsidP="00D37F26">
      <w:r w:rsidRPr="00D37F26">
        <w:rPr>
          <w:i/>
        </w:rPr>
        <w:t xml:space="preserve">Kilde </w:t>
      </w:r>
      <w:r>
        <w:rPr>
          <w:i/>
          <w:iCs/>
          <w:color w:val="000000"/>
        </w:rPr>
        <w:t>til figur</w:t>
      </w:r>
      <w:r>
        <w:rPr>
          <w:color w:val="000000"/>
        </w:rPr>
        <w:t>:</w:t>
      </w:r>
      <w:hyperlink r:id="rId35" w:history="1">
        <w:r w:rsidRPr="00157A01">
          <w:rPr>
            <w:rStyle w:val="Hyperlink"/>
            <w:color w:val="000000"/>
            <w:u w:val="none"/>
          </w:rPr>
          <w:t xml:space="preserve"> </w:t>
        </w:r>
      </w:hyperlink>
      <w:r>
        <w:rPr>
          <w:color w:val="000000"/>
        </w:rPr>
        <w:t>Systime bogen ”Uddannelsesspecifikke fag</w:t>
      </w:r>
      <w:proofErr w:type="gramStart"/>
      <w:r>
        <w:rPr>
          <w:color w:val="000000"/>
        </w:rPr>
        <w:t>”,c</w:t>
      </w:r>
      <w:proofErr w:type="gramEnd"/>
      <w:r>
        <w:rPr>
          <w:color w:val="000000"/>
        </w:rPr>
        <w:t>2832</w:t>
      </w:r>
      <w:r>
        <w:t xml:space="preserve">: </w:t>
      </w:r>
      <w:hyperlink r:id="rId36" w:history="1">
        <w:r w:rsidRPr="008E44A7">
          <w:rPr>
            <w:rStyle w:val="Hyperlink"/>
          </w:rPr>
          <w:t>https://usf.systime.dk/?id=c2832</w:t>
        </w:r>
      </w:hyperlink>
      <w:r>
        <w:t xml:space="preserve"> </w:t>
      </w:r>
    </w:p>
    <w:p w14:paraId="51127AAF" w14:textId="77777777" w:rsidR="00D37F26" w:rsidRDefault="00D37F26" w:rsidP="00D37F26">
      <w:pPr>
        <w:pStyle w:val="Overskrift3"/>
      </w:pPr>
      <w:bookmarkStart w:id="20" w:name="_Toc98130094"/>
      <w:r>
        <w:t>Vedrørende ”valg af parametre”</w:t>
      </w:r>
      <w:bookmarkEnd w:id="20"/>
    </w:p>
    <w:p w14:paraId="4CF97E4A" w14:textId="77777777" w:rsidR="0068389D" w:rsidRPr="00494CF2" w:rsidRDefault="00D37F26" w:rsidP="00E744FE">
      <w:r>
        <w:t xml:space="preserve">I </w:t>
      </w:r>
      <w:r w:rsidR="00BA1F0E" w:rsidRPr="00494CF2">
        <w:t xml:space="preserve">kan gøre brug af både </w:t>
      </w:r>
      <w:r w:rsidR="00BA1F0E" w:rsidRPr="00D37F26">
        <w:rPr>
          <w:b/>
        </w:rPr>
        <w:t>offline</w:t>
      </w:r>
      <w:r w:rsidR="00BA1F0E" w:rsidRPr="00494CF2">
        <w:t xml:space="preserve"> og </w:t>
      </w:r>
      <w:r w:rsidR="00BA1F0E" w:rsidRPr="00D37F26">
        <w:rPr>
          <w:b/>
        </w:rPr>
        <w:t>online</w:t>
      </w:r>
      <w:r w:rsidR="00BA1F0E" w:rsidRPr="00494CF2">
        <w:t xml:space="preserve"> </w:t>
      </w:r>
      <w:r w:rsidR="00BA1F0E" w:rsidRPr="00D37F26">
        <w:rPr>
          <w:b/>
        </w:rPr>
        <w:t>promotion</w:t>
      </w:r>
      <w:r w:rsidR="00887047" w:rsidRPr="00494CF2">
        <w:t>.</w:t>
      </w:r>
      <w:r w:rsidR="0068389D" w:rsidRPr="00494CF2">
        <w:t xml:space="preserve"> </w:t>
      </w:r>
    </w:p>
    <w:p w14:paraId="1A6EBA3F" w14:textId="77777777" w:rsidR="00E744FE" w:rsidRPr="00494CF2" w:rsidRDefault="0068389D" w:rsidP="00E744FE">
      <w:pPr>
        <w:rPr>
          <w:rFonts w:ascii="Times New Roman" w:hAnsi="Times New Roman"/>
        </w:rPr>
      </w:pPr>
      <w:r w:rsidRPr="00494CF2">
        <w:t xml:space="preserve">I </w:t>
      </w:r>
      <w:r w:rsidR="00BA1F0E" w:rsidRPr="00494CF2">
        <w:t>kan</w:t>
      </w:r>
      <w:r w:rsidRPr="00494CF2">
        <w:t xml:space="preserve"> </w:t>
      </w:r>
      <w:r w:rsidR="00333B80" w:rsidRPr="00494CF2">
        <w:t xml:space="preserve">fx </w:t>
      </w:r>
      <w:r w:rsidRPr="00494CF2">
        <w:t>arbejde med</w:t>
      </w:r>
      <w:r w:rsidR="00E744FE" w:rsidRPr="00494CF2">
        <w:t>: </w:t>
      </w:r>
    </w:p>
    <w:p w14:paraId="24EBC2CD" w14:textId="77777777" w:rsidR="00BA1F0E" w:rsidRPr="00494CF2" w:rsidRDefault="00BA1F0E" w:rsidP="00BA1F0E">
      <w:pPr>
        <w:pStyle w:val="Listeafsnit"/>
        <w:numPr>
          <w:ilvl w:val="0"/>
          <w:numId w:val="13"/>
        </w:numPr>
        <w:rPr>
          <w:sz w:val="24"/>
          <w:szCs w:val="24"/>
        </w:rPr>
      </w:pPr>
      <w:r w:rsidRPr="00494CF2">
        <w:rPr>
          <w:sz w:val="24"/>
          <w:szCs w:val="24"/>
        </w:rPr>
        <w:t>V</w:t>
      </w:r>
      <w:r w:rsidR="00E744FE" w:rsidRPr="00494CF2">
        <w:rPr>
          <w:sz w:val="24"/>
          <w:szCs w:val="24"/>
        </w:rPr>
        <w:t>induesskilte</w:t>
      </w:r>
    </w:p>
    <w:p w14:paraId="039D09FE" w14:textId="77777777" w:rsidR="00BA1F0E" w:rsidRPr="00494CF2" w:rsidRDefault="00BA1F0E" w:rsidP="00BA1F0E">
      <w:pPr>
        <w:pStyle w:val="Listeafsnit"/>
        <w:numPr>
          <w:ilvl w:val="0"/>
          <w:numId w:val="13"/>
        </w:numPr>
        <w:rPr>
          <w:sz w:val="24"/>
          <w:szCs w:val="24"/>
        </w:rPr>
      </w:pPr>
      <w:r w:rsidRPr="00494CF2">
        <w:rPr>
          <w:sz w:val="24"/>
          <w:szCs w:val="24"/>
        </w:rPr>
        <w:t>Flyers</w:t>
      </w:r>
    </w:p>
    <w:p w14:paraId="3A950EBE" w14:textId="77777777" w:rsidR="00BA1F0E" w:rsidRPr="00494CF2" w:rsidRDefault="00BA1F0E" w:rsidP="00BA1F0E">
      <w:pPr>
        <w:pStyle w:val="Listeafsnit"/>
        <w:numPr>
          <w:ilvl w:val="0"/>
          <w:numId w:val="13"/>
        </w:numPr>
        <w:rPr>
          <w:sz w:val="24"/>
          <w:szCs w:val="24"/>
        </w:rPr>
      </w:pPr>
      <w:r w:rsidRPr="00494CF2">
        <w:rPr>
          <w:sz w:val="24"/>
          <w:szCs w:val="24"/>
        </w:rPr>
        <w:t>Roll-Ups</w:t>
      </w:r>
    </w:p>
    <w:p w14:paraId="03637514" w14:textId="77777777" w:rsidR="00BA1F0E" w:rsidRPr="00494CF2" w:rsidRDefault="00E744FE" w:rsidP="00BA1F0E">
      <w:pPr>
        <w:pStyle w:val="Listeafsnit"/>
        <w:numPr>
          <w:ilvl w:val="0"/>
          <w:numId w:val="13"/>
        </w:numPr>
        <w:rPr>
          <w:sz w:val="24"/>
          <w:szCs w:val="24"/>
        </w:rPr>
      </w:pPr>
      <w:r w:rsidRPr="00494CF2">
        <w:rPr>
          <w:sz w:val="24"/>
          <w:szCs w:val="24"/>
        </w:rPr>
        <w:t>www (</w:t>
      </w:r>
      <w:r w:rsidR="00BA1F0E" w:rsidRPr="00494CF2">
        <w:rPr>
          <w:sz w:val="24"/>
          <w:szCs w:val="24"/>
        </w:rPr>
        <w:t xml:space="preserve">i form af </w:t>
      </w:r>
      <w:r w:rsidRPr="00494CF2">
        <w:rPr>
          <w:sz w:val="24"/>
          <w:szCs w:val="24"/>
        </w:rPr>
        <w:t xml:space="preserve">en underside på den eksisterende </w:t>
      </w:r>
      <w:r w:rsidR="00BA1F0E" w:rsidRPr="00494CF2">
        <w:rPr>
          <w:sz w:val="24"/>
          <w:szCs w:val="24"/>
        </w:rPr>
        <w:t xml:space="preserve">Container Living </w:t>
      </w:r>
      <w:r w:rsidRPr="00494CF2">
        <w:rPr>
          <w:sz w:val="24"/>
          <w:szCs w:val="24"/>
        </w:rPr>
        <w:t>hjemmeside</w:t>
      </w:r>
      <w:r w:rsidR="00BA1F0E" w:rsidRPr="00494CF2">
        <w:rPr>
          <w:sz w:val="24"/>
          <w:szCs w:val="24"/>
        </w:rPr>
        <w:t>)</w:t>
      </w:r>
    </w:p>
    <w:p w14:paraId="198F42E1" w14:textId="77777777" w:rsidR="00E744FE" w:rsidRPr="00494CF2" w:rsidRDefault="00E744FE" w:rsidP="00BA1F0E">
      <w:pPr>
        <w:pStyle w:val="Listeafsnit"/>
        <w:numPr>
          <w:ilvl w:val="0"/>
          <w:numId w:val="13"/>
        </w:numPr>
        <w:rPr>
          <w:sz w:val="24"/>
          <w:szCs w:val="24"/>
        </w:rPr>
      </w:pPr>
      <w:r w:rsidRPr="00494CF2">
        <w:rPr>
          <w:sz w:val="24"/>
          <w:szCs w:val="24"/>
        </w:rPr>
        <w:t>Facebook </w:t>
      </w:r>
    </w:p>
    <w:p w14:paraId="28057793" w14:textId="77777777" w:rsidR="00E744FE" w:rsidRPr="00494CF2" w:rsidRDefault="00E744FE" w:rsidP="00BA1F0E">
      <w:pPr>
        <w:pStyle w:val="Listeafsnit"/>
        <w:numPr>
          <w:ilvl w:val="0"/>
          <w:numId w:val="13"/>
        </w:numPr>
        <w:rPr>
          <w:sz w:val="24"/>
          <w:szCs w:val="24"/>
        </w:rPr>
      </w:pPr>
      <w:r w:rsidRPr="00494CF2">
        <w:rPr>
          <w:sz w:val="24"/>
          <w:szCs w:val="24"/>
        </w:rPr>
        <w:t>Instagram </w:t>
      </w:r>
    </w:p>
    <w:p w14:paraId="74C900F7" w14:textId="77777777" w:rsidR="0068389D" w:rsidRDefault="00494CF2" w:rsidP="0068389D">
      <w:pPr>
        <w:pStyle w:val="Listeafsnit"/>
        <w:numPr>
          <w:ilvl w:val="0"/>
          <w:numId w:val="13"/>
        </w:numPr>
        <w:rPr>
          <w:sz w:val="24"/>
          <w:szCs w:val="24"/>
        </w:rPr>
      </w:pPr>
      <w:r w:rsidRPr="00494CF2">
        <w:rPr>
          <w:sz w:val="24"/>
          <w:szCs w:val="24"/>
        </w:rPr>
        <w:t>Virtuel præsentation af de kontorlokaler, der aktuelt er ledige i Spinderigade.</w:t>
      </w:r>
    </w:p>
    <w:p w14:paraId="5E36F745" w14:textId="77777777" w:rsidR="00C456EA" w:rsidRPr="00C456EA" w:rsidRDefault="00C456EA" w:rsidP="00C456EA">
      <w:pPr>
        <w:pStyle w:val="Listeafsnit"/>
        <w:rPr>
          <w:sz w:val="24"/>
          <w:szCs w:val="24"/>
        </w:rPr>
      </w:pPr>
    </w:p>
    <w:p w14:paraId="7DB8EF80" w14:textId="77777777" w:rsidR="00D609AC" w:rsidRDefault="00BA1F0E" w:rsidP="00494CF2">
      <w:r w:rsidRPr="00494CF2">
        <w:t xml:space="preserve">Til meget af ovennævnte anbefales I at bruge </w:t>
      </w:r>
      <w:proofErr w:type="spellStart"/>
      <w:r w:rsidRPr="00494CF2">
        <w:t>Canva</w:t>
      </w:r>
      <w:proofErr w:type="spellEnd"/>
      <w:r w:rsidRPr="00494CF2">
        <w:t xml:space="preserve"> (</w:t>
      </w:r>
      <w:hyperlink r:id="rId37" w:history="1">
        <w:r w:rsidRPr="00494CF2">
          <w:rPr>
            <w:rStyle w:val="Hyperlink"/>
          </w:rPr>
          <w:t>https://www.canva.com/</w:t>
        </w:r>
      </w:hyperlink>
      <w:r w:rsidRPr="00494CF2">
        <w:t>)</w:t>
      </w:r>
      <w:r w:rsidR="00333B80" w:rsidRPr="00494CF2">
        <w:t>,</w:t>
      </w:r>
      <w:r w:rsidRPr="00494CF2">
        <w:t xml:space="preserve"> hvor der er mulighed for at lave noget, der ser professionelt ud. Log in med jeres Google skole-konto.</w:t>
      </w:r>
      <w:bookmarkStart w:id="21" w:name="_heading=h.xjykg7fgzze0" w:colFirst="0" w:colLast="0"/>
      <w:bookmarkStart w:id="22" w:name="_heading=h.5rddxh61kpdn" w:colFirst="0" w:colLast="0"/>
      <w:bookmarkStart w:id="23" w:name="_heading=h.gywkmfzihaec" w:colFirst="0" w:colLast="0"/>
      <w:bookmarkStart w:id="24" w:name="_heading=h.3csushwr53fi" w:colFirst="0" w:colLast="0"/>
      <w:bookmarkStart w:id="25" w:name="_heading=h.imalviscts20" w:colFirst="0" w:colLast="0"/>
      <w:bookmarkStart w:id="26" w:name="_heading=h.t3iednanokwb" w:colFirst="0" w:colLast="0"/>
      <w:bookmarkStart w:id="27" w:name="_heading=h.7g6d8yjjyb2r" w:colFirst="0" w:colLast="0"/>
      <w:bookmarkEnd w:id="21"/>
      <w:bookmarkEnd w:id="22"/>
      <w:bookmarkEnd w:id="23"/>
      <w:bookmarkEnd w:id="24"/>
      <w:bookmarkEnd w:id="25"/>
      <w:bookmarkEnd w:id="26"/>
      <w:bookmarkEnd w:id="27"/>
    </w:p>
    <w:p w14:paraId="3AC8EEBF" w14:textId="77777777" w:rsidR="00F54DEA" w:rsidRDefault="00F54DEA" w:rsidP="00F54DEA">
      <w:pPr>
        <w:pStyle w:val="Overskrift3"/>
      </w:pPr>
      <w:bookmarkStart w:id="28" w:name="_Toc98130095"/>
      <w:r>
        <w:t xml:space="preserve">Vedr. </w:t>
      </w:r>
      <w:r w:rsidR="004D17F7">
        <w:t>”</w:t>
      </w:r>
      <w:r>
        <w:t>formulering af budskab</w:t>
      </w:r>
      <w:r w:rsidR="004D17F7">
        <w:t>”</w:t>
      </w:r>
      <w:bookmarkEnd w:id="28"/>
    </w:p>
    <w:p w14:paraId="497BE8EE" w14:textId="77777777" w:rsidR="00B328FA" w:rsidRDefault="00B328FA" w:rsidP="00F54DEA">
      <w:r>
        <w:t xml:space="preserve">I skal i detaljer kunne redegøre for jeres valg af </w:t>
      </w:r>
      <w:r w:rsidRPr="00B328FA">
        <w:rPr>
          <w:b/>
        </w:rPr>
        <w:t>kommunikationsstrategi</w:t>
      </w:r>
      <w:r>
        <w:t xml:space="preserve">. Her kan I med fordel bruge en kommunikationsmodel: </w:t>
      </w:r>
    </w:p>
    <w:p w14:paraId="31A3E09B" w14:textId="77777777" w:rsidR="00B328FA" w:rsidRPr="00F54DEA" w:rsidRDefault="00B328FA" w:rsidP="00F54DEA">
      <w:r>
        <w:rPr>
          <w:noProof/>
        </w:rPr>
        <w:lastRenderedPageBreak/>
        <w:drawing>
          <wp:inline distT="0" distB="0" distL="0" distR="0" wp14:anchorId="28D3B58C" wp14:editId="5CE88A88">
            <wp:extent cx="6120130" cy="1791413"/>
            <wp:effectExtent l="0" t="0" r="0" b="0"/>
            <wp:docPr id="7" name="Billede 7" descr="https://idansk.systime.dk/fileadmin/_processed_/9/1/csm_Kommunikationsmodel_generel_1c0f30af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dansk.systime.dk/fileadmin/_processed_/9/1/csm_Kommunikationsmodel_generel_1c0f30af84.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1791413"/>
                    </a:xfrm>
                    <a:prstGeom prst="rect">
                      <a:avLst/>
                    </a:prstGeom>
                    <a:noFill/>
                    <a:ln>
                      <a:noFill/>
                    </a:ln>
                  </pic:spPr>
                </pic:pic>
              </a:graphicData>
            </a:graphic>
          </wp:inline>
        </w:drawing>
      </w:r>
    </w:p>
    <w:p w14:paraId="76EC7498" w14:textId="77777777" w:rsidR="00F66ED2" w:rsidRDefault="00B328FA">
      <w:pPr>
        <w:rPr>
          <w:color w:val="000000"/>
        </w:rPr>
      </w:pPr>
      <w:r w:rsidRPr="00D37F26">
        <w:rPr>
          <w:i/>
        </w:rPr>
        <w:t xml:space="preserve">Kilde </w:t>
      </w:r>
      <w:r>
        <w:rPr>
          <w:i/>
          <w:iCs/>
          <w:color w:val="000000"/>
        </w:rPr>
        <w:t>til figur</w:t>
      </w:r>
      <w:r>
        <w:rPr>
          <w:color w:val="000000"/>
        </w:rPr>
        <w:t>:</w:t>
      </w:r>
      <w:hyperlink r:id="rId39" w:history="1">
        <w:r w:rsidRPr="00157A01">
          <w:rPr>
            <w:rStyle w:val="Hyperlink"/>
            <w:color w:val="000000"/>
            <w:u w:val="none"/>
          </w:rPr>
          <w:t xml:space="preserve"> </w:t>
        </w:r>
      </w:hyperlink>
      <w:r>
        <w:rPr>
          <w:color w:val="000000"/>
        </w:rPr>
        <w:t>Systime bogen ”</w:t>
      </w:r>
      <w:proofErr w:type="spellStart"/>
      <w:r w:rsidRPr="00B328FA">
        <w:rPr>
          <w:color w:val="000000"/>
        </w:rPr>
        <w:t>iDansk</w:t>
      </w:r>
      <w:proofErr w:type="spellEnd"/>
      <w:r>
        <w:rPr>
          <w:color w:val="000000"/>
        </w:rPr>
        <w:t xml:space="preserve">”, </w:t>
      </w:r>
      <w:r w:rsidRPr="00B328FA">
        <w:rPr>
          <w:color w:val="000000"/>
        </w:rPr>
        <w:t xml:space="preserve">c2370: </w:t>
      </w:r>
      <w:hyperlink r:id="rId40" w:history="1">
        <w:r w:rsidRPr="008E44A7">
          <w:rPr>
            <w:rStyle w:val="Hyperlink"/>
          </w:rPr>
          <w:t>https://idansk.systime.dk/?id=c2370</w:t>
        </w:r>
      </w:hyperlink>
      <w:r>
        <w:rPr>
          <w:color w:val="000000"/>
        </w:rPr>
        <w:t xml:space="preserve"> </w:t>
      </w:r>
    </w:p>
    <w:p w14:paraId="6841E6B3" w14:textId="77777777" w:rsidR="00B328FA" w:rsidRPr="00B328FA" w:rsidRDefault="00B328FA"/>
    <w:p w14:paraId="433C480E" w14:textId="77777777" w:rsidR="00C456EA" w:rsidRDefault="00B328FA" w:rsidP="00B328FA">
      <w:pPr>
        <w:pStyle w:val="Overskrift2"/>
      </w:pPr>
      <w:bookmarkStart w:id="29" w:name="_Toc98130096"/>
      <w:r>
        <w:t>Opgave 6</w:t>
      </w:r>
      <w:r>
        <w:tab/>
        <w:t>Salg</w:t>
      </w:r>
      <w:r w:rsidR="00855005">
        <w:t xml:space="preserve"> (USF)</w:t>
      </w:r>
      <w:bookmarkEnd w:id="29"/>
    </w:p>
    <w:p w14:paraId="7AA5118E" w14:textId="77777777" w:rsidR="00B328FA" w:rsidRDefault="00855005" w:rsidP="00B328FA">
      <w:r>
        <w:t>Nu skal slutspurten sættes ind, således at I kommer i mål med opgaven: At få udlejet et/flere af de ledige kontorlokaler i Spinderigade.</w:t>
      </w:r>
    </w:p>
    <w:p w14:paraId="299F77F0" w14:textId="77777777" w:rsidR="00855005" w:rsidRDefault="00855005" w:rsidP="00B328FA">
      <w:r>
        <w:t xml:space="preserve">I skal først lægge en plan for </w:t>
      </w:r>
      <w:r w:rsidRPr="00855005">
        <w:rPr>
          <w:b/>
        </w:rPr>
        <w:t>opsøgende personligt salg</w:t>
      </w:r>
      <w:r>
        <w:t xml:space="preserve">. </w:t>
      </w:r>
    </w:p>
    <w:p w14:paraId="65C8F5B2" w14:textId="77777777" w:rsidR="00855005" w:rsidRDefault="00855005" w:rsidP="00B328FA">
      <w:r>
        <w:t xml:space="preserve">Planen skal </w:t>
      </w:r>
      <w:r w:rsidRPr="00EB4A74">
        <w:rPr>
          <w:u w:val="single"/>
        </w:rPr>
        <w:t>godkendes af Brian eller Anne</w:t>
      </w:r>
      <w:r>
        <w:t>, før I går i gang med at udføre</w:t>
      </w:r>
      <w:r w:rsidR="00EB4A74">
        <w:t xml:space="preserve"> den</w:t>
      </w:r>
      <w:r>
        <w:t>.</w:t>
      </w:r>
    </w:p>
    <w:p w14:paraId="6986A0C0" w14:textId="77777777" w:rsidR="00855005" w:rsidRDefault="00EB4A74" w:rsidP="00B328FA">
      <w:r>
        <w:t>Igen skal I være meget skarpe på, hvordan I kommunikerer:</w:t>
      </w:r>
    </w:p>
    <w:p w14:paraId="6CD1E5F3" w14:textId="77777777" w:rsidR="00EB4A74" w:rsidRDefault="00EB4A74" w:rsidP="00EB4A74">
      <w:pPr>
        <w:pStyle w:val="Listeafsnit"/>
        <w:numPr>
          <w:ilvl w:val="0"/>
          <w:numId w:val="17"/>
        </w:numPr>
      </w:pPr>
      <w:r>
        <w:t xml:space="preserve">Gør det tydeligt hvem der er </w:t>
      </w:r>
      <w:r w:rsidRPr="00EB4A74">
        <w:rPr>
          <w:b/>
        </w:rPr>
        <w:t>afsender</w:t>
      </w:r>
      <w:r>
        <w:t xml:space="preserve"> (Container Living)</w:t>
      </w:r>
    </w:p>
    <w:p w14:paraId="4B6F9350" w14:textId="77777777" w:rsidR="00EB4A74" w:rsidRDefault="00EB4A74" w:rsidP="00EB4A74">
      <w:pPr>
        <w:pStyle w:val="Listeafsnit"/>
        <w:numPr>
          <w:ilvl w:val="0"/>
          <w:numId w:val="17"/>
        </w:numPr>
      </w:pPr>
      <w:r>
        <w:t xml:space="preserve">Vær tydelige og præcise i </w:t>
      </w:r>
      <w:r w:rsidRPr="00EB4A74">
        <w:rPr>
          <w:b/>
        </w:rPr>
        <w:t>budskabet</w:t>
      </w:r>
      <w:r>
        <w:t xml:space="preserve"> </w:t>
      </w:r>
    </w:p>
    <w:p w14:paraId="12733D9B" w14:textId="77777777" w:rsidR="00EB4A74" w:rsidRDefault="00EB4A74" w:rsidP="00EB4A74">
      <w:pPr>
        <w:pStyle w:val="Listeafsnit"/>
        <w:numPr>
          <w:ilvl w:val="0"/>
          <w:numId w:val="17"/>
        </w:numPr>
      </w:pPr>
      <w:r>
        <w:t xml:space="preserve">Tilpas jeres kommunikation og valg af </w:t>
      </w:r>
      <w:r w:rsidRPr="00EB4A74">
        <w:rPr>
          <w:b/>
        </w:rPr>
        <w:t>medie</w:t>
      </w:r>
      <w:r>
        <w:t xml:space="preserve"> til </w:t>
      </w:r>
      <w:r w:rsidRPr="00EB4A74">
        <w:rPr>
          <w:b/>
        </w:rPr>
        <w:t>modtageren</w:t>
      </w:r>
    </w:p>
    <w:p w14:paraId="6A0F191B" w14:textId="77777777" w:rsidR="00EB4A74" w:rsidRDefault="00EB4A74" w:rsidP="00EB4A74"/>
    <w:p w14:paraId="60430AAE" w14:textId="77777777" w:rsidR="00EB4A74" w:rsidRDefault="00EB4A74" w:rsidP="00EB4A74">
      <w:r>
        <w:t xml:space="preserve">Held og lykke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06FDA84E" w14:textId="77777777" w:rsidR="00EB4A74" w:rsidRDefault="00EB4A74" w:rsidP="00B328FA"/>
    <w:p w14:paraId="4C2E6BD0" w14:textId="77777777" w:rsidR="00E73820" w:rsidRDefault="00E73820" w:rsidP="000959A0">
      <w:pPr>
        <w:pStyle w:val="Overskrift2"/>
      </w:pPr>
      <w:bookmarkStart w:id="30" w:name="_Toc98130097"/>
      <w:r w:rsidRPr="00E73820">
        <w:t>Opgave 7</w:t>
      </w:r>
      <w:r w:rsidRPr="00E73820">
        <w:tab/>
        <w:t>Ansættelse af ny medarbejder (organisation)</w:t>
      </w:r>
      <w:bookmarkEnd w:id="30"/>
    </w:p>
    <w:p w14:paraId="2BEADC3C" w14:textId="77777777" w:rsidR="00E73820" w:rsidRDefault="00E73820" w:rsidP="00E73820">
      <w:pPr>
        <w:pStyle w:val="Overskrift3"/>
      </w:pPr>
      <w:bookmarkStart w:id="31" w:name="_Toc98130098"/>
      <w:r>
        <w:t>Formålet med opgaven:</w:t>
      </w:r>
      <w:bookmarkEnd w:id="31"/>
    </w:p>
    <w:p w14:paraId="6C0FC32F" w14:textId="77777777" w:rsidR="00E73820" w:rsidRDefault="00E73820" w:rsidP="00E73820">
      <w:pPr>
        <w:pStyle w:val="Listeafsnit"/>
        <w:numPr>
          <w:ilvl w:val="0"/>
          <w:numId w:val="20"/>
        </w:numPr>
        <w:spacing w:after="160" w:line="259" w:lineRule="auto"/>
        <w:contextualSpacing/>
      </w:pPr>
      <w:r>
        <w:t>at du forstår, hvordan en rekrutteringsproces foregår.</w:t>
      </w:r>
    </w:p>
    <w:p w14:paraId="33BFD6AA" w14:textId="77777777" w:rsidR="00E73820" w:rsidRDefault="00E73820" w:rsidP="00E73820">
      <w:pPr>
        <w:pStyle w:val="Listeafsnit"/>
        <w:numPr>
          <w:ilvl w:val="0"/>
          <w:numId w:val="20"/>
        </w:numPr>
        <w:spacing w:after="160" w:line="259" w:lineRule="auto"/>
        <w:contextualSpacing/>
      </w:pPr>
      <w:r>
        <w:t>at du kan redegøre for teori om personlighedstest, og hvad sådan en test bruges til.</w:t>
      </w:r>
    </w:p>
    <w:p w14:paraId="619B0382" w14:textId="77777777" w:rsidR="00E73820" w:rsidRDefault="00E73820" w:rsidP="00E73820">
      <w:pPr>
        <w:pStyle w:val="Listeafsnit"/>
        <w:numPr>
          <w:ilvl w:val="0"/>
          <w:numId w:val="20"/>
        </w:numPr>
        <w:spacing w:after="160" w:line="259" w:lineRule="auto"/>
        <w:contextualSpacing/>
      </w:pPr>
      <w:r>
        <w:t>at du har forståelse for og kan vurdere din personlighed via personlighedstræk</w:t>
      </w:r>
    </w:p>
    <w:p w14:paraId="12E28492" w14:textId="77777777" w:rsidR="00E73820" w:rsidRPr="004A0FB8" w:rsidRDefault="00E73820" w:rsidP="00E73820">
      <w:r>
        <w:t xml:space="preserve">Du skal i denne opgave arbejde med nogle af de begreber, som knytter sig til ansættelse af nye medarbejdere i en virksomhed. </w:t>
      </w:r>
    </w:p>
    <w:p w14:paraId="17048F90" w14:textId="77777777" w:rsidR="00E73820" w:rsidRPr="001C6C9A" w:rsidRDefault="00E73820" w:rsidP="00E73820">
      <w:pPr>
        <w:rPr>
          <w:b/>
        </w:rPr>
      </w:pPr>
      <w:r>
        <w:rPr>
          <w:b/>
        </w:rPr>
        <w:t>OPGAVE o</w:t>
      </w:r>
      <w:r w:rsidRPr="001C6C9A">
        <w:rPr>
          <w:b/>
        </w:rPr>
        <w:t xml:space="preserve">m </w:t>
      </w:r>
      <w:r>
        <w:rPr>
          <w:b/>
        </w:rPr>
        <w:t>personlighedstræk og personlighedstests</w:t>
      </w:r>
    </w:p>
    <w:p w14:paraId="25043578" w14:textId="77777777" w:rsidR="00E73820" w:rsidRDefault="00E73820" w:rsidP="00E73820">
      <w:pPr>
        <w:pStyle w:val="Listeafsnit"/>
        <w:numPr>
          <w:ilvl w:val="0"/>
          <w:numId w:val="18"/>
        </w:numPr>
        <w:spacing w:after="160" w:line="259" w:lineRule="auto"/>
        <w:contextualSpacing/>
      </w:pPr>
      <w:r>
        <w:t xml:space="preserve">læs først </w:t>
      </w:r>
      <w:r w:rsidR="000959A0">
        <w:t xml:space="preserve">dette </w:t>
      </w:r>
      <w:r>
        <w:t xml:space="preserve">jobopslag grundigt: </w:t>
      </w:r>
      <w:hyperlink r:id="rId41" w:history="1">
        <w:r w:rsidRPr="0061569E">
          <w:rPr>
            <w:rStyle w:val="Hyperlink"/>
          </w:rPr>
          <w:t>https://simplyjob.com/593113/container-living/kommunikations-og-eventpraktikant-i-container-living</w:t>
        </w:r>
      </w:hyperlink>
      <w:r>
        <w:t xml:space="preserve"> </w:t>
      </w:r>
    </w:p>
    <w:p w14:paraId="2D84123D" w14:textId="77777777" w:rsidR="00E73820" w:rsidRDefault="00E73820" w:rsidP="00E73820">
      <w:pPr>
        <w:pStyle w:val="Listeafsnit"/>
        <w:numPr>
          <w:ilvl w:val="0"/>
          <w:numId w:val="18"/>
        </w:numPr>
        <w:spacing w:after="160" w:line="259" w:lineRule="auto"/>
        <w:contextualSpacing/>
      </w:pPr>
      <w:r>
        <w:t xml:space="preserve">Beskriv hvad er et personlighedstræk? Og hvilke personlighedstræk er vigtige i jobbet som </w:t>
      </w:r>
      <w:r w:rsidRPr="00E73820">
        <w:t>KOMMUNIKATIONS- OG EVENTPRAKTIKANT I CONTAINER LIVING</w:t>
      </w:r>
      <w:r>
        <w:t>.</w:t>
      </w:r>
      <w:r w:rsidRPr="00E73820">
        <w:t xml:space="preserve"> </w:t>
      </w:r>
    </w:p>
    <w:p w14:paraId="3EBC793D" w14:textId="77777777" w:rsidR="00E73820" w:rsidRDefault="00E73820" w:rsidP="00E73820">
      <w:pPr>
        <w:pStyle w:val="Listeafsnit"/>
        <w:numPr>
          <w:ilvl w:val="0"/>
          <w:numId w:val="19"/>
        </w:numPr>
        <w:spacing w:after="160" w:line="259" w:lineRule="auto"/>
        <w:contextualSpacing/>
      </w:pPr>
      <w:r>
        <w:lastRenderedPageBreak/>
        <w:t xml:space="preserve">Redegør for hvad er en Big </w:t>
      </w:r>
      <w:proofErr w:type="spellStart"/>
      <w:r>
        <w:t>Five</w:t>
      </w:r>
      <w:proofErr w:type="spellEnd"/>
      <w:r>
        <w:t xml:space="preserve"> personlighedstest, og hvem anvender den slags tests? Du kan læse mere om testen under P167.</w:t>
      </w:r>
    </w:p>
    <w:p w14:paraId="5F83F326" w14:textId="77777777" w:rsidR="00E73820" w:rsidRPr="00E73820" w:rsidRDefault="00E73820" w:rsidP="00E73820">
      <w:pPr>
        <w:pStyle w:val="Listeafsnit"/>
        <w:numPr>
          <w:ilvl w:val="0"/>
          <w:numId w:val="19"/>
        </w:numPr>
        <w:spacing w:after="160" w:line="259" w:lineRule="auto"/>
        <w:contextualSpacing/>
        <w:rPr>
          <w:b/>
        </w:rPr>
      </w:pPr>
      <w:r>
        <w:t xml:space="preserve">Tegn en Big </w:t>
      </w:r>
      <w:proofErr w:type="spellStart"/>
      <w:r>
        <w:t>Five</w:t>
      </w:r>
      <w:proofErr w:type="spellEnd"/>
      <w:r>
        <w:t xml:space="preserve"> personlighedsprofil for dig selv og tegn en personlighedsprofil for en person, der skal varetage en stilling som kommunikations- og eventpraktikant. </w:t>
      </w:r>
    </w:p>
    <w:p w14:paraId="6413D869" w14:textId="77777777" w:rsidR="00E73820" w:rsidRPr="001628B1" w:rsidRDefault="00E73820" w:rsidP="00E73820">
      <w:pPr>
        <w:pStyle w:val="Listeafsnit"/>
        <w:numPr>
          <w:ilvl w:val="1"/>
          <w:numId w:val="19"/>
        </w:numPr>
        <w:spacing w:after="160" w:line="259" w:lineRule="auto"/>
        <w:contextualSpacing/>
        <w:rPr>
          <w:b/>
        </w:rPr>
      </w:pPr>
      <w:r>
        <w:t>Sammenlign de to personlighedsprofiler og vurdér, om du vil passe godt som kommunikations- og eventpraktikant i Container Living.</w:t>
      </w:r>
    </w:p>
    <w:p w14:paraId="68622BA7" w14:textId="77777777" w:rsidR="00E73820" w:rsidRDefault="00E73820" w:rsidP="00E73820">
      <w:pPr>
        <w:pStyle w:val="Listeafsnit"/>
        <w:numPr>
          <w:ilvl w:val="0"/>
          <w:numId w:val="19"/>
        </w:numPr>
        <w:spacing w:after="160" w:line="259" w:lineRule="auto"/>
        <w:contextualSpacing/>
      </w:pPr>
      <w:r w:rsidRPr="001628B1">
        <w:t>Hvi</w:t>
      </w:r>
      <w:r>
        <w:t xml:space="preserve">lke motivationer bør man ifølge Herzbergs 2-faktorteori </w:t>
      </w:r>
      <w:r w:rsidRPr="00E73820">
        <w:rPr>
          <w:i/>
        </w:rPr>
        <w:t>især</w:t>
      </w:r>
      <w:r>
        <w:t xml:space="preserve"> være præget af, når man ansøger om et job som kommunikations- og eventpraktikant i Container Living? </w:t>
      </w:r>
    </w:p>
    <w:p w14:paraId="19319B02" w14:textId="77777777" w:rsidR="000959A0" w:rsidRDefault="000959A0" w:rsidP="000959A0">
      <w:pPr>
        <w:contextualSpacing/>
      </w:pPr>
    </w:p>
    <w:p w14:paraId="1F146070" w14:textId="77777777" w:rsidR="000959A0" w:rsidRPr="000959A0" w:rsidRDefault="000959A0" w:rsidP="000959A0">
      <w:pPr>
        <w:pStyle w:val="Overskrift2"/>
      </w:pPr>
      <w:bookmarkStart w:id="32" w:name="_Toc98130099"/>
      <w:r>
        <w:t>Opgave 8</w:t>
      </w:r>
      <w:r>
        <w:tab/>
      </w:r>
      <w:r w:rsidRPr="000959A0">
        <w:t>Nulpunkt</w:t>
      </w:r>
      <w:r>
        <w:t>s</w:t>
      </w:r>
      <w:r w:rsidRPr="000959A0">
        <w:t>beregninger i</w:t>
      </w:r>
      <w:r>
        <w:t>fm.</w:t>
      </w:r>
      <w:r w:rsidRPr="000959A0">
        <w:t xml:space="preserve"> </w:t>
      </w:r>
      <w:r w:rsidRPr="000959A0">
        <w:rPr>
          <w:i/>
        </w:rPr>
        <w:t>Bæredygtige refill bambus kuglepenne</w:t>
      </w:r>
      <w:r>
        <w:t xml:space="preserve"> (VØ)</w:t>
      </w:r>
      <w:bookmarkEnd w:id="32"/>
    </w:p>
    <w:p w14:paraId="6BC471D1" w14:textId="77777777" w:rsidR="000959A0" w:rsidRPr="00632C01" w:rsidRDefault="000959A0" w:rsidP="000959A0"/>
    <w:p w14:paraId="6A4F438D" w14:textId="77777777" w:rsidR="000959A0" w:rsidRDefault="000959A0" w:rsidP="000959A0">
      <w:pPr>
        <w:jc w:val="center"/>
      </w:pPr>
      <w:r>
        <w:rPr>
          <w:noProof/>
        </w:rPr>
        <w:drawing>
          <wp:inline distT="0" distB="0" distL="0" distR="0" wp14:anchorId="601778F8" wp14:editId="7F889BB4">
            <wp:extent cx="2014116" cy="2576195"/>
            <wp:effectExtent l="0" t="0" r="5715"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026931" cy="2592587"/>
                    </a:xfrm>
                    <a:prstGeom prst="rect">
                      <a:avLst/>
                    </a:prstGeom>
                  </pic:spPr>
                </pic:pic>
              </a:graphicData>
            </a:graphic>
          </wp:inline>
        </w:drawing>
      </w:r>
    </w:p>
    <w:p w14:paraId="7DDF7653" w14:textId="77777777" w:rsidR="000959A0" w:rsidRDefault="000959A0" w:rsidP="000959A0">
      <w:pPr>
        <w:rPr>
          <w:sz w:val="18"/>
          <w:szCs w:val="18"/>
        </w:rPr>
      </w:pPr>
    </w:p>
    <w:p w14:paraId="00CB42E5" w14:textId="77777777" w:rsidR="000959A0" w:rsidRPr="000959A0" w:rsidRDefault="000959A0" w:rsidP="000959A0">
      <w:pPr>
        <w:rPr>
          <w:sz w:val="16"/>
          <w:szCs w:val="18"/>
        </w:rPr>
      </w:pPr>
      <w:r w:rsidRPr="00E267DF">
        <w:rPr>
          <w:sz w:val="18"/>
          <w:szCs w:val="18"/>
        </w:rPr>
        <w:t>Billede</w:t>
      </w:r>
      <w:r>
        <w:rPr>
          <w:sz w:val="18"/>
          <w:szCs w:val="18"/>
        </w:rPr>
        <w:t>t</w:t>
      </w:r>
      <w:r w:rsidRPr="00E267DF">
        <w:rPr>
          <w:sz w:val="18"/>
          <w:szCs w:val="18"/>
        </w:rPr>
        <w:t xml:space="preserve"> er hentet fra</w:t>
      </w:r>
      <w:r>
        <w:rPr>
          <w:sz w:val="18"/>
          <w:szCs w:val="18"/>
        </w:rPr>
        <w:t xml:space="preserve"> </w:t>
      </w:r>
      <w:hyperlink r:id="rId43" w:history="1">
        <w:r w:rsidRPr="00632C01">
          <w:rPr>
            <w:rStyle w:val="Hyperlink"/>
            <w:sz w:val="20"/>
          </w:rPr>
          <w:t>https://grontkontor.dk/produkt/kuglepen-i-bambus-refill-2/</w:t>
        </w:r>
      </w:hyperlink>
      <w:r w:rsidRPr="00632C01">
        <w:rPr>
          <w:sz w:val="20"/>
        </w:rPr>
        <w:t xml:space="preserve">. </w:t>
      </w:r>
    </w:p>
    <w:p w14:paraId="10D1FEAC" w14:textId="77777777" w:rsidR="000959A0" w:rsidRDefault="000959A0" w:rsidP="000959A0">
      <w:r>
        <w:t xml:space="preserve">I forlængelse af deres bæredygtighedsstrategi overvejer Container Living at indkøbe og sælge bæredygtige refill bambus kuglepenne til deres kontorfælleskaber.   </w:t>
      </w:r>
    </w:p>
    <w:p w14:paraId="6323B7CB" w14:textId="77777777" w:rsidR="000959A0" w:rsidRDefault="000959A0" w:rsidP="000959A0">
      <w:r>
        <w:t xml:space="preserve">De har derfor lavet et skøn på, hvor mange de kan sælge ved en salgspris på 45,00 kr. stk., og en kostpris på 26,95 kr. Ved disse priser har salgsafdelingen vurderet, at de vil kunne afsætte 500 stk., hvilket </w:t>
      </w:r>
      <w:r w:rsidRPr="00E00DD1">
        <w:rPr>
          <w:u w:val="single"/>
        </w:rPr>
        <w:t xml:space="preserve">ikke </w:t>
      </w:r>
      <w:r>
        <w:t xml:space="preserve">betragtes som værende tilfredsstillende. Derfor overvejer de følgende tiltag for at øge afsætningen. </w:t>
      </w:r>
    </w:p>
    <w:p w14:paraId="6C4ECBA2" w14:textId="77777777" w:rsidR="000959A0" w:rsidRDefault="000959A0" w:rsidP="000959A0">
      <w:r w:rsidRPr="00495DAE">
        <w:rPr>
          <w:i/>
        </w:rPr>
        <w:t>Enten</w:t>
      </w:r>
      <w:r>
        <w:t xml:space="preserve"> 1) </w:t>
      </w:r>
      <w:r w:rsidRPr="000A6DEC">
        <w:rPr>
          <w:b/>
        </w:rPr>
        <w:t>PROMOTION</w:t>
      </w:r>
      <w:r>
        <w:t>: At bruge penge på en markedsføringskampagne for produktet, så man kan skabe opmærksomhed om disse, og dermed efterspørgsel blandt forbrugerne. Container Living vil i dette tilfælde sætte en annonce i deres nyhedsbrev.</w:t>
      </w:r>
    </w:p>
    <w:p w14:paraId="25E70921" w14:textId="77777777" w:rsidR="000959A0" w:rsidRDefault="000959A0" w:rsidP="000959A0">
      <w:r w:rsidRPr="00C80364">
        <w:rPr>
          <w:i/>
        </w:rPr>
        <w:t>eller</w:t>
      </w:r>
      <w:r>
        <w:t xml:space="preserve"> 2) </w:t>
      </w:r>
      <w:r w:rsidRPr="000A6DEC">
        <w:rPr>
          <w:b/>
        </w:rPr>
        <w:t>PRIS</w:t>
      </w:r>
      <w:r>
        <w:t>: At sætte salgsprisen ned overfor ens egne kunder i forventning om, at det vil medføre en øget afsætning (større ordrer på produktet)</w:t>
      </w:r>
    </w:p>
    <w:p w14:paraId="2B55F375" w14:textId="77777777" w:rsidR="000959A0" w:rsidRDefault="000959A0" w:rsidP="000959A0">
      <w:r>
        <w:rPr>
          <w:noProof/>
        </w:rPr>
        <w:lastRenderedPageBreak/>
        <mc:AlternateContent>
          <mc:Choice Requires="wps">
            <w:drawing>
              <wp:anchor distT="45720" distB="45720" distL="114300" distR="114300" simplePos="0" relativeHeight="251661312" behindDoc="0" locked="0" layoutInCell="1" allowOverlap="1" wp14:anchorId="36CA51E3" wp14:editId="0AB430EF">
                <wp:simplePos x="0" y="0"/>
                <wp:positionH relativeFrom="column">
                  <wp:posOffset>35560</wp:posOffset>
                </wp:positionH>
                <wp:positionV relativeFrom="paragraph">
                  <wp:posOffset>652145</wp:posOffset>
                </wp:positionV>
                <wp:extent cx="5988050" cy="1404620"/>
                <wp:effectExtent l="0" t="0" r="12700" b="24130"/>
                <wp:wrapSquare wrapText="bothSides"/>
                <wp:docPr id="8"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8050" cy="1404620"/>
                        </a:xfrm>
                        <a:prstGeom prst="rect">
                          <a:avLst/>
                        </a:prstGeom>
                        <a:solidFill>
                          <a:srgbClr val="FFFFFF"/>
                        </a:solidFill>
                        <a:ln w="9525">
                          <a:solidFill>
                            <a:srgbClr val="000000"/>
                          </a:solidFill>
                          <a:miter lim="800000"/>
                          <a:headEnd/>
                          <a:tailEnd/>
                        </a:ln>
                      </wps:spPr>
                      <wps:txbx>
                        <w:txbxContent>
                          <w:p w14:paraId="7C68BC0B" w14:textId="77777777" w:rsidR="000959A0" w:rsidRPr="00C80364" w:rsidRDefault="000959A0" w:rsidP="000959A0">
                            <w:pPr>
                              <w:rPr>
                                <w:b/>
                              </w:rPr>
                            </w:pPr>
                            <w:r w:rsidRPr="00C80364">
                              <w:rPr>
                                <w:b/>
                              </w:rPr>
                              <w:t>Du har følgende informationer til din rådighed</w:t>
                            </w:r>
                            <w:r>
                              <w:rPr>
                                <w:b/>
                              </w:rPr>
                              <w:t xml:space="preserve"> vedr. ”Bæredygtige Refill Bambus Kuglepenne”</w:t>
                            </w:r>
                            <w:r w:rsidRPr="00C80364">
                              <w:rPr>
                                <w:b/>
                              </w:rPr>
                              <w:t>:</w:t>
                            </w:r>
                          </w:p>
                          <w:p w14:paraId="5902F7BE" w14:textId="77777777" w:rsidR="000959A0" w:rsidRDefault="000959A0" w:rsidP="000959A0">
                            <w:pPr>
                              <w:pStyle w:val="Listeafsnit"/>
                              <w:numPr>
                                <w:ilvl w:val="0"/>
                                <w:numId w:val="21"/>
                              </w:numPr>
                              <w:spacing w:after="160" w:line="259" w:lineRule="auto"/>
                              <w:contextualSpacing/>
                            </w:pPr>
                            <w:r>
                              <w:t xml:space="preserve">Kostpris pr. </w:t>
                            </w:r>
                            <w:proofErr w:type="spellStart"/>
                            <w:r>
                              <w:t>stk</w:t>
                            </w:r>
                            <w:proofErr w:type="spellEnd"/>
                            <w:r>
                              <w:t xml:space="preserve">, ekskl. moms: </w:t>
                            </w:r>
                            <w:r>
                              <w:tab/>
                            </w:r>
                            <w:r>
                              <w:tab/>
                            </w:r>
                            <w:r>
                              <w:tab/>
                              <w:t xml:space="preserve">26,95 </w:t>
                            </w:r>
                            <w:proofErr w:type="spellStart"/>
                            <w:r>
                              <w:t>kr</w:t>
                            </w:r>
                            <w:proofErr w:type="spellEnd"/>
                          </w:p>
                          <w:p w14:paraId="61E716B4" w14:textId="77777777" w:rsidR="000959A0" w:rsidRDefault="000959A0" w:rsidP="000959A0">
                            <w:pPr>
                              <w:pStyle w:val="Listeafsnit"/>
                              <w:numPr>
                                <w:ilvl w:val="0"/>
                                <w:numId w:val="21"/>
                              </w:numPr>
                              <w:spacing w:after="160" w:line="259" w:lineRule="auto"/>
                              <w:contextualSpacing/>
                            </w:pPr>
                            <w:r>
                              <w:t xml:space="preserve">Salgspris pr. stk., ekskl. moms: </w:t>
                            </w:r>
                            <w:r>
                              <w:tab/>
                            </w:r>
                            <w:r>
                              <w:tab/>
                            </w:r>
                            <w:r>
                              <w:tab/>
                              <w:t>45,00 kr.</w:t>
                            </w:r>
                          </w:p>
                          <w:p w14:paraId="795ED9B2" w14:textId="77777777" w:rsidR="000959A0" w:rsidRDefault="000959A0" w:rsidP="000959A0">
                            <w:pPr>
                              <w:pStyle w:val="Listeafsnit"/>
                              <w:numPr>
                                <w:ilvl w:val="0"/>
                                <w:numId w:val="21"/>
                              </w:numPr>
                              <w:spacing w:after="160" w:line="259" w:lineRule="auto"/>
                              <w:contextualSpacing/>
                            </w:pPr>
                            <w:r>
                              <w:t>Estimeret afsætning:</w:t>
                            </w:r>
                            <w:r>
                              <w:tab/>
                            </w:r>
                            <w:r>
                              <w:tab/>
                            </w:r>
                            <w:r>
                              <w:tab/>
                            </w:r>
                            <w:r>
                              <w:tab/>
                              <w:t xml:space="preserve">500 </w:t>
                            </w:r>
                            <w:proofErr w:type="spellStart"/>
                            <w:r>
                              <w:t>stk</w:t>
                            </w:r>
                            <w:proofErr w:type="spellEnd"/>
                            <w:r>
                              <w:t>/år</w:t>
                            </w:r>
                          </w:p>
                          <w:p w14:paraId="46D2677E" w14:textId="77777777" w:rsidR="000959A0" w:rsidRDefault="000959A0" w:rsidP="000959A0">
                            <w:pPr>
                              <w:pStyle w:val="Listeafsnit"/>
                              <w:numPr>
                                <w:ilvl w:val="0"/>
                                <w:numId w:val="21"/>
                              </w:numPr>
                              <w:spacing w:after="160" w:line="259" w:lineRule="auto"/>
                              <w:contextualSpacing/>
                            </w:pPr>
                            <w:r>
                              <w:t>Udgift til kommende markedsføringskampagne, ekskl. moms:</w:t>
                            </w:r>
                            <w:r>
                              <w:tab/>
                              <w:t xml:space="preserve">3.000 kr.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CA51E3" id="_x0000_s1027" type="#_x0000_t202" style="position:absolute;margin-left:2.8pt;margin-top:51.35pt;width:471.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">
                <v:textbox style="mso-fit-shape-to-text:t">
                  <w:txbxContent>
                    <w:p w14:paraId="7C68BC0B" w14:textId="77777777" w:rsidR="000959A0" w:rsidRPr="00C80364" w:rsidRDefault="000959A0" w:rsidP="000959A0">
                      <w:pPr>
                        <w:rPr>
                          <w:b/>
                        </w:rPr>
                      </w:pPr>
                      <w:r w:rsidRPr="00C80364">
                        <w:rPr>
                          <w:b/>
                        </w:rPr>
                        <w:t>Du har følgende informationer til din rådighed</w:t>
                      </w:r>
                      <w:r>
                        <w:rPr>
                          <w:b/>
                        </w:rPr>
                        <w:t xml:space="preserve"> vedr. ”Bæredygtige Refill Bambus Kuglepenne”</w:t>
                      </w:r>
                      <w:r w:rsidRPr="00C80364">
                        <w:rPr>
                          <w:b/>
                        </w:rPr>
                        <w:t>:</w:t>
                      </w:r>
                    </w:p>
                    <w:p w14:paraId="5902F7BE" w14:textId="77777777" w:rsidR="000959A0" w:rsidRDefault="000959A0" w:rsidP="000959A0">
                      <w:pPr>
                        <w:pStyle w:val="Listeafsnit"/>
                        <w:numPr>
                          <w:ilvl w:val="0"/>
                          <w:numId w:val="21"/>
                        </w:numPr>
                        <w:spacing w:after="160" w:line="259" w:lineRule="auto"/>
                        <w:contextualSpacing/>
                      </w:pPr>
                      <w:r>
                        <w:t xml:space="preserve">Kostpris pr. </w:t>
                      </w:r>
                      <w:proofErr w:type="spellStart"/>
                      <w:r>
                        <w:t>stk</w:t>
                      </w:r>
                      <w:proofErr w:type="spellEnd"/>
                      <w:r>
                        <w:t xml:space="preserve">, ekskl. moms: </w:t>
                      </w:r>
                      <w:r>
                        <w:tab/>
                      </w:r>
                      <w:r>
                        <w:tab/>
                      </w:r>
                      <w:r>
                        <w:tab/>
                        <w:t xml:space="preserve">26,95 </w:t>
                      </w:r>
                      <w:proofErr w:type="spellStart"/>
                      <w:r>
                        <w:t>kr</w:t>
                      </w:r>
                      <w:proofErr w:type="spellEnd"/>
                    </w:p>
                    <w:p w14:paraId="61E716B4" w14:textId="77777777" w:rsidR="000959A0" w:rsidRDefault="000959A0" w:rsidP="000959A0">
                      <w:pPr>
                        <w:pStyle w:val="Listeafsnit"/>
                        <w:numPr>
                          <w:ilvl w:val="0"/>
                          <w:numId w:val="21"/>
                        </w:numPr>
                        <w:spacing w:after="160" w:line="259" w:lineRule="auto"/>
                        <w:contextualSpacing/>
                      </w:pPr>
                      <w:r>
                        <w:t xml:space="preserve">Salgspris pr. stk., ekskl. moms: </w:t>
                      </w:r>
                      <w:r>
                        <w:tab/>
                      </w:r>
                      <w:r>
                        <w:tab/>
                      </w:r>
                      <w:r>
                        <w:tab/>
                        <w:t>45,00 kr.</w:t>
                      </w:r>
                    </w:p>
                    <w:p w14:paraId="795ED9B2" w14:textId="77777777" w:rsidR="000959A0" w:rsidRDefault="000959A0" w:rsidP="000959A0">
                      <w:pPr>
                        <w:pStyle w:val="Listeafsnit"/>
                        <w:numPr>
                          <w:ilvl w:val="0"/>
                          <w:numId w:val="21"/>
                        </w:numPr>
                        <w:spacing w:after="160" w:line="259" w:lineRule="auto"/>
                        <w:contextualSpacing/>
                      </w:pPr>
                      <w:r>
                        <w:t>Estimeret afsætning:</w:t>
                      </w:r>
                      <w:r>
                        <w:tab/>
                      </w:r>
                      <w:r>
                        <w:tab/>
                      </w:r>
                      <w:r>
                        <w:tab/>
                      </w:r>
                      <w:r>
                        <w:tab/>
                        <w:t xml:space="preserve">500 </w:t>
                      </w:r>
                      <w:proofErr w:type="spellStart"/>
                      <w:r>
                        <w:t>stk</w:t>
                      </w:r>
                      <w:proofErr w:type="spellEnd"/>
                      <w:r>
                        <w:t>/år</w:t>
                      </w:r>
                    </w:p>
                    <w:p w14:paraId="46D2677E" w14:textId="77777777" w:rsidR="000959A0" w:rsidRDefault="000959A0" w:rsidP="000959A0">
                      <w:pPr>
                        <w:pStyle w:val="Listeafsnit"/>
                        <w:numPr>
                          <w:ilvl w:val="0"/>
                          <w:numId w:val="21"/>
                        </w:numPr>
                        <w:spacing w:after="160" w:line="259" w:lineRule="auto"/>
                        <w:contextualSpacing/>
                      </w:pPr>
                      <w:r>
                        <w:t>Udgift til kommende markedsføringskampagne, ekskl. moms:</w:t>
                      </w:r>
                      <w:r>
                        <w:tab/>
                        <w:t xml:space="preserve">3.000 kr. </w:t>
                      </w:r>
                    </w:p>
                  </w:txbxContent>
                </v:textbox>
                <w10:wrap type="square"/>
              </v:shape>
            </w:pict>
          </mc:Fallback>
        </mc:AlternateContent>
      </w:r>
      <w:r w:rsidRPr="00CC68F5">
        <w:t xml:space="preserve">For at </w:t>
      </w:r>
      <w:r>
        <w:t xml:space="preserve">Container Living kan </w:t>
      </w:r>
      <w:r w:rsidRPr="00CC68F5">
        <w:t xml:space="preserve">opnå det bedst mulige beslutningsgrundlag </w:t>
      </w:r>
      <w:r>
        <w:t>med hensyn til hvilken parameter, der bør skrues på, skal du lave nogle nulpunktsberegninger for dem.</w:t>
      </w:r>
    </w:p>
    <w:p w14:paraId="1B699963" w14:textId="77777777" w:rsidR="000959A0" w:rsidRDefault="000959A0" w:rsidP="000959A0"/>
    <w:p w14:paraId="3D2E2230" w14:textId="77777777" w:rsidR="000959A0" w:rsidRDefault="000959A0" w:rsidP="000959A0">
      <w:pPr>
        <w:pStyle w:val="Listeafsnit"/>
        <w:numPr>
          <w:ilvl w:val="0"/>
          <w:numId w:val="22"/>
        </w:numPr>
        <w:spacing w:after="160" w:line="259" w:lineRule="auto"/>
        <w:contextualSpacing/>
      </w:pPr>
      <w:r w:rsidRPr="009552E5">
        <w:t xml:space="preserve">Beregn, hvor meget </w:t>
      </w:r>
      <w:r>
        <w:t xml:space="preserve">den årlige </w:t>
      </w:r>
      <w:r w:rsidRPr="009552E5">
        <w:t xml:space="preserve">afsætning af </w:t>
      </w:r>
      <w:r>
        <w:t>produktet</w:t>
      </w:r>
      <w:r w:rsidRPr="009552E5">
        <w:t xml:space="preserve"> skal stige med, for at</w:t>
      </w:r>
      <w:r>
        <w:t xml:space="preserve"> det ”går i nul” for Container </w:t>
      </w:r>
      <w:proofErr w:type="spellStart"/>
      <w:r>
        <w:t>Livining</w:t>
      </w:r>
      <w:proofErr w:type="spellEnd"/>
      <w:r>
        <w:t>, dvs. man</w:t>
      </w:r>
      <w:r w:rsidRPr="009552E5">
        <w:t xml:space="preserve"> ikke tabe</w:t>
      </w:r>
      <w:r>
        <w:t>r</w:t>
      </w:r>
      <w:r w:rsidRPr="009552E5">
        <w:t xml:space="preserve"> på</w:t>
      </w:r>
      <w:r>
        <w:t xml:space="preserve"> markedsføringskampagnen</w:t>
      </w:r>
      <w:r w:rsidRPr="009552E5">
        <w:t>.</w:t>
      </w:r>
      <w:r>
        <w:t xml:space="preserve"> </w:t>
      </w:r>
    </w:p>
    <w:p w14:paraId="2DE26042" w14:textId="77777777" w:rsidR="000959A0" w:rsidRDefault="000959A0" w:rsidP="000959A0">
      <w:r>
        <w:t xml:space="preserve">Man har som nævnt også overvejet at sænke dén pris, som kunderne lige nu betaler for produktet fra 45,00 </w:t>
      </w:r>
      <w:proofErr w:type="spellStart"/>
      <w:r>
        <w:t>kr</w:t>
      </w:r>
      <w:proofErr w:type="spellEnd"/>
      <w:r>
        <w:t xml:space="preserve"> til </w:t>
      </w:r>
      <w:r>
        <w:rPr>
          <w:u w:val="single"/>
        </w:rPr>
        <w:t>35,00</w:t>
      </w:r>
      <w:r w:rsidRPr="009552E5">
        <w:rPr>
          <w:u w:val="single"/>
        </w:rPr>
        <w:t xml:space="preserve"> </w:t>
      </w:r>
      <w:proofErr w:type="spellStart"/>
      <w:r w:rsidRPr="009552E5">
        <w:rPr>
          <w:u w:val="single"/>
        </w:rPr>
        <w:t>kr</w:t>
      </w:r>
      <w:proofErr w:type="spellEnd"/>
      <w:r w:rsidRPr="009552E5">
        <w:rPr>
          <w:u w:val="single"/>
        </w:rPr>
        <w:t>/</w:t>
      </w:r>
      <w:proofErr w:type="spellStart"/>
      <w:r w:rsidRPr="009552E5">
        <w:rPr>
          <w:u w:val="single"/>
        </w:rPr>
        <w:t>stk</w:t>
      </w:r>
      <w:proofErr w:type="spellEnd"/>
      <w:r w:rsidRPr="009552E5">
        <w:rPr>
          <w:u w:val="single"/>
        </w:rPr>
        <w:t>, ekskl. moms.</w:t>
      </w:r>
      <w:r>
        <w:t xml:space="preserve"> Det forventes, at det vil øge den årlige afsætning med 25%.</w:t>
      </w:r>
    </w:p>
    <w:p w14:paraId="60938F21" w14:textId="77777777" w:rsidR="000959A0" w:rsidRDefault="000959A0" w:rsidP="000959A0">
      <w:pPr>
        <w:pStyle w:val="Listeafsnit"/>
        <w:numPr>
          <w:ilvl w:val="0"/>
          <w:numId w:val="22"/>
        </w:numPr>
        <w:spacing w:after="160" w:line="259" w:lineRule="auto"/>
        <w:contextualSpacing/>
      </w:pPr>
      <w:r>
        <w:t>Beregn hvor meget den årlige afsætning skal stige med, før det er rentabelt for Vejle Kommune at sænke sin salgspris fra 45,00 kr. til 35,00</w:t>
      </w:r>
      <w:r w:rsidRPr="000A6DEC">
        <w:t xml:space="preserve"> </w:t>
      </w:r>
      <w:proofErr w:type="spellStart"/>
      <w:r w:rsidRPr="000A6DEC">
        <w:t>kr</w:t>
      </w:r>
      <w:proofErr w:type="spellEnd"/>
      <w:r w:rsidRPr="000A6DEC">
        <w:t>/</w:t>
      </w:r>
      <w:proofErr w:type="spellStart"/>
      <w:r w:rsidRPr="000A6DEC">
        <w:t>stk</w:t>
      </w:r>
      <w:proofErr w:type="spellEnd"/>
      <w:r w:rsidRPr="000A6DEC">
        <w:t>, ekskl. moms</w:t>
      </w:r>
      <w:r>
        <w:t>.</w:t>
      </w:r>
    </w:p>
    <w:p w14:paraId="17E6C5F3" w14:textId="77777777" w:rsidR="000959A0" w:rsidRDefault="000959A0" w:rsidP="000959A0">
      <w:pPr>
        <w:pStyle w:val="Listeafsnit"/>
      </w:pPr>
    </w:p>
    <w:p w14:paraId="0B44B068" w14:textId="77777777" w:rsidR="000959A0" w:rsidRDefault="000959A0" w:rsidP="000959A0">
      <w:pPr>
        <w:pStyle w:val="Listeafsnit"/>
        <w:numPr>
          <w:ilvl w:val="0"/>
          <w:numId w:val="22"/>
        </w:numPr>
        <w:spacing w:after="160" w:line="259" w:lineRule="auto"/>
        <w:contextualSpacing/>
      </w:pPr>
      <w:r>
        <w:t xml:space="preserve">Hvilken af de to ovennævnte parameterændringer vil du anbefale, at Container Living foretager? </w:t>
      </w:r>
      <w:r>
        <w:br/>
      </w:r>
    </w:p>
    <w:p w14:paraId="653030F0" w14:textId="77777777" w:rsidR="000959A0" w:rsidRDefault="000959A0" w:rsidP="000959A0">
      <w:pPr>
        <w:pStyle w:val="Listeafsnit"/>
        <w:numPr>
          <w:ilvl w:val="0"/>
          <w:numId w:val="22"/>
        </w:numPr>
        <w:spacing w:after="160" w:line="259" w:lineRule="auto"/>
        <w:contextualSpacing/>
      </w:pPr>
      <w:r w:rsidRPr="009552E5">
        <w:t xml:space="preserve">Giv </w:t>
      </w:r>
      <w:r>
        <w:t xml:space="preserve">andre </w:t>
      </w:r>
      <w:r w:rsidRPr="00C046F6">
        <w:t>konkrete</w:t>
      </w:r>
      <w:r w:rsidRPr="009552E5">
        <w:t xml:space="preserve"> eksempler på, hvad </w:t>
      </w:r>
      <w:r>
        <w:t xml:space="preserve">Container Living </w:t>
      </w:r>
      <w:r w:rsidRPr="009552E5">
        <w:t>kan bruge en nulpunktsberegning til.</w:t>
      </w:r>
    </w:p>
    <w:p w14:paraId="04D25902" w14:textId="77777777" w:rsidR="000959A0" w:rsidRDefault="000959A0" w:rsidP="000959A0"/>
    <w:p w14:paraId="14AD51D5" w14:textId="77777777" w:rsidR="000959A0" w:rsidRDefault="000959A0" w:rsidP="000959A0">
      <w:r>
        <w:t xml:space="preserve">Læs mere om </w:t>
      </w:r>
      <w:r w:rsidRPr="00CC68F5">
        <w:rPr>
          <w:b/>
        </w:rPr>
        <w:t>nulpunktsberegning</w:t>
      </w:r>
      <w:r>
        <w:rPr>
          <w:b/>
        </w:rPr>
        <w:t>er</w:t>
      </w:r>
      <w:r>
        <w:t xml:space="preserve"> her:</w:t>
      </w:r>
    </w:p>
    <w:p w14:paraId="58292362" w14:textId="77777777" w:rsidR="000959A0" w:rsidRDefault="00000000" w:rsidP="000959A0">
      <w:hyperlink r:id="rId44" w:history="1">
        <w:r w:rsidR="000959A0" w:rsidRPr="00345D1F">
          <w:rPr>
            <w:rStyle w:val="Hyperlink"/>
          </w:rPr>
          <w:t>https://virksomhedbeux.systime.dk/?id=p423</w:t>
        </w:r>
      </w:hyperlink>
      <w:r w:rsidR="000959A0">
        <w:t xml:space="preserve"> </w:t>
      </w:r>
    </w:p>
    <w:p w14:paraId="3D3F399F" w14:textId="77777777" w:rsidR="000959A0" w:rsidRDefault="00000000" w:rsidP="000959A0">
      <w:hyperlink r:id="rId45" w:history="1">
        <w:r w:rsidR="000959A0" w:rsidRPr="00345D1F">
          <w:rPr>
            <w:rStyle w:val="Hyperlink"/>
          </w:rPr>
          <w:t>https://virksomhed-fc-eudeux.systime.dk/?id=221</w:t>
        </w:r>
      </w:hyperlink>
    </w:p>
    <w:p w14:paraId="3D926C7E" w14:textId="77777777" w:rsidR="000959A0" w:rsidRDefault="00000000" w:rsidP="000959A0">
      <w:pPr>
        <w:rPr>
          <w:rStyle w:val="Hyperlink"/>
        </w:rPr>
      </w:pPr>
      <w:hyperlink r:id="rId46" w:history="1">
        <w:r w:rsidR="000959A0">
          <w:rPr>
            <w:rStyle w:val="Hyperlink"/>
          </w:rPr>
          <w:t>https://usf.systime.dk/?id=631</w:t>
        </w:r>
      </w:hyperlink>
    </w:p>
    <w:p w14:paraId="3558EE8C" w14:textId="77777777" w:rsidR="000959A0" w:rsidRDefault="000959A0" w:rsidP="000959A0"/>
    <w:p w14:paraId="2FC4435B" w14:textId="77777777" w:rsidR="000959A0" w:rsidRPr="001628B1" w:rsidRDefault="000959A0" w:rsidP="000959A0">
      <w:pPr>
        <w:contextualSpacing/>
      </w:pPr>
    </w:p>
    <w:p w14:paraId="1758D360" w14:textId="77777777" w:rsidR="00E73820" w:rsidRDefault="00E73820" w:rsidP="00E73820"/>
    <w:p w14:paraId="45B1D122" w14:textId="77777777" w:rsidR="00E73820" w:rsidRDefault="00E73820" w:rsidP="00E73820"/>
    <w:p w14:paraId="51B0D539" w14:textId="77777777" w:rsidR="00855005" w:rsidRDefault="00855005">
      <w:pPr>
        <w:rPr>
          <w:color w:val="2E75B5"/>
          <w:sz w:val="32"/>
          <w:szCs w:val="32"/>
        </w:rPr>
      </w:pPr>
      <w:r>
        <w:br w:type="page"/>
      </w:r>
    </w:p>
    <w:p w14:paraId="07F0DDAD" w14:textId="77777777" w:rsidR="00D609AC" w:rsidRDefault="00E744FE" w:rsidP="008E47E3">
      <w:pPr>
        <w:pStyle w:val="Overskrift1"/>
        <w:sectPr w:rsidR="00D609AC">
          <w:type w:val="continuous"/>
          <w:pgSz w:w="11906" w:h="16838"/>
          <w:pgMar w:top="1701" w:right="1134" w:bottom="1701" w:left="1134" w:header="708" w:footer="708" w:gutter="0"/>
          <w:cols w:space="708"/>
        </w:sectPr>
      </w:pPr>
      <w:bookmarkStart w:id="33" w:name="_Toc98130100"/>
      <w:r>
        <w:lastRenderedPageBreak/>
        <w:t>Bilag 1 Kompetencemål på Handel</w:t>
      </w:r>
      <w:bookmarkEnd w:id="33"/>
    </w:p>
    <w:p w14:paraId="3E74F3E4" w14:textId="77777777" w:rsidR="00D609AC" w:rsidRDefault="00E744FE">
      <w:pPr>
        <w:rPr>
          <w:b/>
        </w:rPr>
      </w:pPr>
      <w:r>
        <w:t xml:space="preserve">Handelsuddannelser med speciale består af grundforløb 2 og et hovedforløb. Grundforløb 2 afsluttes med et </w:t>
      </w:r>
      <w:r>
        <w:rPr>
          <w:b/>
        </w:rPr>
        <w:t>grundforløbsprojekt</w:t>
      </w:r>
      <w:r>
        <w:t xml:space="preserve"> (udarbejdet i grupper eller individuelt) og afsluttes med en individuel mundtlig eksamen, hvor du skal vise viden og færdigheder inden for følgende 5 områder:</w:t>
      </w:r>
    </w:p>
    <w:p w14:paraId="27BD3497" w14:textId="77777777" w:rsidR="00D609AC" w:rsidRDefault="00E744FE">
      <w:pPr>
        <w:tabs>
          <w:tab w:val="center" w:pos="4819"/>
          <w:tab w:val="right" w:pos="9638"/>
        </w:tabs>
        <w:spacing w:after="0" w:line="240" w:lineRule="auto"/>
        <w:rPr>
          <w:b/>
        </w:rPr>
      </w:pPr>
      <w:r>
        <w:rPr>
          <w:b/>
        </w:rPr>
        <w:t>1. KOMPETENCE I DIGITAL DATABEHANDLING</w:t>
      </w:r>
    </w:p>
    <w:p w14:paraId="209758A1" w14:textId="77777777" w:rsidR="00D609AC" w:rsidRDefault="00E744FE">
      <w:pPr>
        <w:tabs>
          <w:tab w:val="center" w:pos="4819"/>
          <w:tab w:val="right" w:pos="9638"/>
        </w:tabs>
        <w:spacing w:after="0" w:line="240" w:lineRule="auto"/>
      </w:pPr>
      <w:r>
        <w:t>Eleven skal have kompetence til på grundlæggende niveau selvstændigt at kunne planlægge og udføre digital databehandling i forhold til afgrænsede arbejdsprocesser og udpege forskelle i virksomheders behov for og behandling af data.</w:t>
      </w:r>
    </w:p>
    <w:p w14:paraId="692FCECF" w14:textId="77777777" w:rsidR="00D609AC" w:rsidRDefault="00D609AC">
      <w:pPr>
        <w:tabs>
          <w:tab w:val="center" w:pos="4819"/>
          <w:tab w:val="right" w:pos="9638"/>
        </w:tabs>
        <w:spacing w:after="0" w:line="240" w:lineRule="auto"/>
      </w:pPr>
    </w:p>
    <w:p w14:paraId="6A1DCF7C" w14:textId="77777777" w:rsidR="00D609AC" w:rsidRDefault="00E744FE">
      <w:pPr>
        <w:tabs>
          <w:tab w:val="center" w:pos="4819"/>
          <w:tab w:val="right" w:pos="9638"/>
        </w:tabs>
        <w:spacing w:after="0" w:line="240" w:lineRule="auto"/>
      </w:pPr>
      <w:r>
        <w:t>ELEVEN HAR GRUNDLÆGGENDE VIDEN FRA HANDELSFAGET VEDRØRENDE:</w:t>
      </w:r>
    </w:p>
    <w:p w14:paraId="14ADC4A8" w14:textId="77777777" w:rsidR="00D609AC" w:rsidRDefault="00E744FE">
      <w:pPr>
        <w:tabs>
          <w:tab w:val="center" w:pos="4819"/>
          <w:tab w:val="right" w:pos="9638"/>
        </w:tabs>
        <w:spacing w:after="0" w:line="240" w:lineRule="auto"/>
      </w:pPr>
      <w:r>
        <w:t>◼ Virksomhedens anvendelse af digital databehandling i forhold til f.eks. kunder, produkter, serviceydelser m.v.</w:t>
      </w:r>
    </w:p>
    <w:p w14:paraId="695E1721" w14:textId="77777777" w:rsidR="00D609AC" w:rsidRDefault="00E744FE">
      <w:pPr>
        <w:tabs>
          <w:tab w:val="center" w:pos="4819"/>
          <w:tab w:val="right" w:pos="9638"/>
        </w:tabs>
        <w:spacing w:after="0" w:line="240" w:lineRule="auto"/>
      </w:pPr>
      <w:r>
        <w:t>◼ Datadisciplin samt metoder/værktøjer til kvalitetssikring.</w:t>
      </w:r>
    </w:p>
    <w:p w14:paraId="59AA2C5F" w14:textId="77777777" w:rsidR="00D609AC" w:rsidRDefault="00E744FE">
      <w:pPr>
        <w:tabs>
          <w:tab w:val="center" w:pos="4819"/>
          <w:tab w:val="right" w:pos="9638"/>
        </w:tabs>
        <w:spacing w:after="0" w:line="240" w:lineRule="auto"/>
      </w:pPr>
      <w:r>
        <w:t>◼ Digitalisering af processer og funktioner.</w:t>
      </w:r>
    </w:p>
    <w:p w14:paraId="70751B1D" w14:textId="77777777" w:rsidR="00D609AC" w:rsidRDefault="00D609AC">
      <w:pPr>
        <w:tabs>
          <w:tab w:val="center" w:pos="4819"/>
          <w:tab w:val="right" w:pos="9638"/>
        </w:tabs>
        <w:spacing w:after="0" w:line="240" w:lineRule="auto"/>
      </w:pPr>
    </w:p>
    <w:p w14:paraId="579E293C" w14:textId="77777777" w:rsidR="00D609AC" w:rsidRDefault="00E744FE">
      <w:pPr>
        <w:tabs>
          <w:tab w:val="center" w:pos="4819"/>
          <w:tab w:val="right" w:pos="9638"/>
        </w:tabs>
        <w:spacing w:after="0" w:line="240" w:lineRule="auto"/>
      </w:pPr>
      <w:r>
        <w:t>ELEVEN HAR GRUNDLÆGGENDE FÆRDIGHEDER I:</w:t>
      </w:r>
    </w:p>
    <w:p w14:paraId="69A0CCD1" w14:textId="77777777" w:rsidR="00D609AC" w:rsidRDefault="00E744FE">
      <w:pPr>
        <w:tabs>
          <w:tab w:val="center" w:pos="4819"/>
          <w:tab w:val="right" w:pos="9638"/>
        </w:tabs>
        <w:spacing w:after="0" w:line="240" w:lineRule="auto"/>
      </w:pPr>
      <w:r>
        <w:t>◼ Indhentning af data til brug for en afgrænset opgave og anvendelse af digitale værktøjer til indsamling af data,</w:t>
      </w:r>
    </w:p>
    <w:p w14:paraId="58DE6EF3" w14:textId="77777777" w:rsidR="00D609AC" w:rsidRDefault="00E744FE">
      <w:pPr>
        <w:tabs>
          <w:tab w:val="center" w:pos="4819"/>
          <w:tab w:val="right" w:pos="9638"/>
        </w:tabs>
        <w:spacing w:after="0" w:line="240" w:lineRule="auto"/>
      </w:pPr>
      <w:r>
        <w:t>behandling og præsentation af dem.</w:t>
      </w:r>
    </w:p>
    <w:p w14:paraId="6853583C" w14:textId="77777777" w:rsidR="00D609AC" w:rsidRDefault="00E744FE">
      <w:pPr>
        <w:tabs>
          <w:tab w:val="center" w:pos="4819"/>
          <w:tab w:val="right" w:pos="9638"/>
        </w:tabs>
        <w:spacing w:after="0" w:line="240" w:lineRule="auto"/>
      </w:pPr>
      <w:r>
        <w:t>◼ Forklaring af hvordan en virksomhed kan udvikle kunderettede tilbud med anvendelse af data om kunder og varer.</w:t>
      </w:r>
    </w:p>
    <w:p w14:paraId="606CEE94" w14:textId="77777777" w:rsidR="00D609AC" w:rsidRDefault="00E744FE">
      <w:pPr>
        <w:tabs>
          <w:tab w:val="center" w:pos="4819"/>
          <w:tab w:val="right" w:pos="9638"/>
        </w:tabs>
        <w:spacing w:after="0" w:line="240" w:lineRule="auto"/>
      </w:pPr>
      <w:r>
        <w:t>◼ Udarbejdelse af forslag til digitalisering af dele af en arbejdsproces ved anvendelse af gængse digitale programmer/</w:t>
      </w:r>
    </w:p>
    <w:p w14:paraId="4E099C79" w14:textId="77777777" w:rsidR="00D609AC" w:rsidRDefault="00E744FE">
      <w:pPr>
        <w:tabs>
          <w:tab w:val="center" w:pos="4819"/>
          <w:tab w:val="right" w:pos="9638"/>
        </w:tabs>
        <w:spacing w:after="0" w:line="240" w:lineRule="auto"/>
      </w:pPr>
      <w:r>
        <w:t>værktøjer.</w:t>
      </w:r>
    </w:p>
    <w:p w14:paraId="61C4BFB2" w14:textId="77777777" w:rsidR="00D609AC" w:rsidRDefault="00D609AC">
      <w:pPr>
        <w:tabs>
          <w:tab w:val="center" w:pos="4819"/>
          <w:tab w:val="right" w:pos="9638"/>
        </w:tabs>
        <w:spacing w:after="0" w:line="240" w:lineRule="auto"/>
      </w:pPr>
    </w:p>
    <w:p w14:paraId="53FB0586" w14:textId="77777777" w:rsidR="00D609AC" w:rsidRDefault="00E744FE">
      <w:pPr>
        <w:tabs>
          <w:tab w:val="center" w:pos="4819"/>
          <w:tab w:val="right" w:pos="9638"/>
        </w:tabs>
        <w:spacing w:after="0" w:line="240" w:lineRule="auto"/>
        <w:rPr>
          <w:b/>
        </w:rPr>
      </w:pPr>
      <w:r>
        <w:rPr>
          <w:b/>
        </w:rPr>
        <w:t>2. KOMPETENCE I KOMMUNIKATION OG DIGITAL MARKEDSFØRING</w:t>
      </w:r>
    </w:p>
    <w:p w14:paraId="600FDB2A" w14:textId="77777777" w:rsidR="00D609AC" w:rsidRDefault="00E744FE">
      <w:pPr>
        <w:tabs>
          <w:tab w:val="center" w:pos="4819"/>
          <w:tab w:val="right" w:pos="9638"/>
        </w:tabs>
        <w:spacing w:after="0" w:line="240" w:lineRule="auto"/>
      </w:pPr>
      <w:r>
        <w:t>Eleven skal have kompetence til på grundlæggende niveau selvstændigt at kunne afgøre valg af afsætningskanal og kunne planlægge og udføre formidling i forhold til afgrænsede opgaver inden for salg, indkøb og logistik og udpege forskelle i anvendelse af metoder og værktøjer i forhold til kulturer, virksomhedskoncepter, kommunikationskanaler og målgrupper.</w:t>
      </w:r>
    </w:p>
    <w:p w14:paraId="5B57D344" w14:textId="77777777" w:rsidR="00D609AC" w:rsidRDefault="00E744FE">
      <w:pPr>
        <w:tabs>
          <w:tab w:val="center" w:pos="4819"/>
          <w:tab w:val="right" w:pos="9638"/>
        </w:tabs>
        <w:spacing w:after="0" w:line="240" w:lineRule="auto"/>
      </w:pPr>
      <w:r>
        <w:t>Eleven skal kompetence til på grundlæggende niveau at kunne selvstændigt præsentere et produkt, et koncept eller lignende over for en forsamling.</w:t>
      </w:r>
    </w:p>
    <w:p w14:paraId="5350BEF4" w14:textId="77777777" w:rsidR="00D609AC" w:rsidRDefault="00D609AC">
      <w:pPr>
        <w:tabs>
          <w:tab w:val="center" w:pos="4819"/>
          <w:tab w:val="right" w:pos="9638"/>
        </w:tabs>
        <w:spacing w:after="0" w:line="240" w:lineRule="auto"/>
      </w:pPr>
    </w:p>
    <w:p w14:paraId="5BBA7C04" w14:textId="77777777" w:rsidR="00D609AC" w:rsidRDefault="00E744FE">
      <w:pPr>
        <w:tabs>
          <w:tab w:val="center" w:pos="4819"/>
          <w:tab w:val="right" w:pos="9638"/>
        </w:tabs>
        <w:spacing w:after="0" w:line="240" w:lineRule="auto"/>
      </w:pPr>
      <w:r>
        <w:t>ELEVEN HAR GRUNDLÆGGENDE VIDEN FRA HANDELSFAGET VEDRØRENDE:</w:t>
      </w:r>
    </w:p>
    <w:p w14:paraId="1C349C71" w14:textId="77777777" w:rsidR="00D609AC" w:rsidRDefault="00E744FE">
      <w:pPr>
        <w:tabs>
          <w:tab w:val="center" w:pos="4819"/>
          <w:tab w:val="right" w:pos="9638"/>
        </w:tabs>
        <w:spacing w:after="0" w:line="240" w:lineRule="auto"/>
      </w:pPr>
      <w:r>
        <w:t>◼ Fordele og ulemper ved afsætning igennem forskellige kanaler.</w:t>
      </w:r>
    </w:p>
    <w:p w14:paraId="29625F9D" w14:textId="77777777" w:rsidR="00D609AC" w:rsidRDefault="00E744FE">
      <w:pPr>
        <w:tabs>
          <w:tab w:val="center" w:pos="4819"/>
          <w:tab w:val="right" w:pos="9638"/>
        </w:tabs>
        <w:spacing w:after="0" w:line="240" w:lineRule="auto"/>
      </w:pPr>
      <w:r>
        <w:t>◼ Virksomhedens kommunikationsstrategi.</w:t>
      </w:r>
    </w:p>
    <w:p w14:paraId="3DFAC53B" w14:textId="77777777" w:rsidR="00D609AC" w:rsidRDefault="00E744FE">
      <w:pPr>
        <w:tabs>
          <w:tab w:val="center" w:pos="4819"/>
          <w:tab w:val="right" w:pos="9638"/>
        </w:tabs>
        <w:spacing w:after="0" w:line="240" w:lineRule="auto"/>
      </w:pPr>
      <w:r>
        <w:t>◼ Virksomhedens basale digitale kommunikationsbehov og mest anvendte kommunikationskanaler.</w:t>
      </w:r>
    </w:p>
    <w:p w14:paraId="586D2EF1" w14:textId="77777777" w:rsidR="00D609AC" w:rsidRDefault="00E744FE">
      <w:pPr>
        <w:tabs>
          <w:tab w:val="center" w:pos="4819"/>
          <w:tab w:val="right" w:pos="9638"/>
        </w:tabs>
        <w:spacing w:after="0" w:line="240" w:lineRule="auto"/>
      </w:pPr>
      <w:r>
        <w:t>◼ Skriftlig, mundtlig og digital kommunikation til forskellige målgrupper.</w:t>
      </w:r>
    </w:p>
    <w:p w14:paraId="6FAEAA77" w14:textId="77777777" w:rsidR="00D609AC" w:rsidRDefault="00D609AC">
      <w:pPr>
        <w:tabs>
          <w:tab w:val="center" w:pos="4819"/>
          <w:tab w:val="right" w:pos="9638"/>
        </w:tabs>
        <w:spacing w:after="0" w:line="240" w:lineRule="auto"/>
      </w:pPr>
    </w:p>
    <w:p w14:paraId="1ACE8C0C" w14:textId="77777777" w:rsidR="00D609AC" w:rsidRDefault="00E744FE">
      <w:pPr>
        <w:tabs>
          <w:tab w:val="center" w:pos="4819"/>
          <w:tab w:val="right" w:pos="9638"/>
        </w:tabs>
        <w:spacing w:after="0" w:line="240" w:lineRule="auto"/>
      </w:pPr>
      <w:r>
        <w:t>ELEVEN HAR GRUNDLÆGGENDE FÆRDIGHEDER I:</w:t>
      </w:r>
    </w:p>
    <w:p w14:paraId="00DF62BC" w14:textId="77777777" w:rsidR="00D609AC" w:rsidRDefault="00E744FE">
      <w:pPr>
        <w:tabs>
          <w:tab w:val="center" w:pos="4819"/>
          <w:tab w:val="right" w:pos="9638"/>
        </w:tabs>
        <w:spacing w:after="0" w:line="240" w:lineRule="auto"/>
      </w:pPr>
      <w:r>
        <w:t>◼ Forklaring af sammenhængen imellem anvendelse af forskellige afsætningskanaler.</w:t>
      </w:r>
    </w:p>
    <w:p w14:paraId="14DB6685" w14:textId="77777777" w:rsidR="00D609AC" w:rsidRDefault="00E744FE">
      <w:pPr>
        <w:tabs>
          <w:tab w:val="center" w:pos="4819"/>
          <w:tab w:val="right" w:pos="9638"/>
        </w:tabs>
        <w:spacing w:after="0" w:line="240" w:lineRule="auto"/>
      </w:pPr>
      <w:r>
        <w:lastRenderedPageBreak/>
        <w:t>◼ Mundtlig præsentation af en begrænset opgave i forhold til et opstillet mål for formidlingen.</w:t>
      </w:r>
    </w:p>
    <w:p w14:paraId="3FF8B3D7" w14:textId="77777777" w:rsidR="00D609AC" w:rsidRDefault="00E744FE">
      <w:pPr>
        <w:tabs>
          <w:tab w:val="center" w:pos="4819"/>
          <w:tab w:val="right" w:pos="9638"/>
        </w:tabs>
        <w:spacing w:after="0" w:line="240" w:lineRule="auto"/>
      </w:pPr>
      <w:r>
        <w:t>◼ Udarbejdelse af tekster i forhold til en konkret salgs- eller markedsføringsaktivitet.</w:t>
      </w:r>
    </w:p>
    <w:p w14:paraId="431814F0" w14:textId="77777777" w:rsidR="008E47E3" w:rsidRDefault="008E47E3">
      <w:pPr>
        <w:tabs>
          <w:tab w:val="center" w:pos="4819"/>
          <w:tab w:val="right" w:pos="9638"/>
        </w:tabs>
        <w:spacing w:after="0" w:line="240" w:lineRule="auto"/>
      </w:pPr>
    </w:p>
    <w:p w14:paraId="0DE80479" w14:textId="77777777" w:rsidR="00D609AC" w:rsidRDefault="00E744FE">
      <w:pPr>
        <w:tabs>
          <w:tab w:val="center" w:pos="4819"/>
          <w:tab w:val="right" w:pos="9638"/>
        </w:tabs>
        <w:spacing w:after="0" w:line="240" w:lineRule="auto"/>
        <w:rPr>
          <w:b/>
        </w:rPr>
      </w:pPr>
      <w:r>
        <w:rPr>
          <w:b/>
        </w:rPr>
        <w:t>4. KOMPETENCE I SALG OG SERVICE</w:t>
      </w:r>
    </w:p>
    <w:p w14:paraId="19003BCC" w14:textId="77777777" w:rsidR="00D609AC" w:rsidRDefault="00E744FE">
      <w:pPr>
        <w:tabs>
          <w:tab w:val="center" w:pos="4819"/>
          <w:tab w:val="right" w:pos="9638"/>
        </w:tabs>
        <w:spacing w:after="0" w:line="240" w:lineRule="auto"/>
      </w:pPr>
      <w:r>
        <w:t>Eleven skal have kompetence til på grundlæggende niveau at kunne være bevidst om salgsprocessen og selvstændigt planlægge og udføre salg og serviceopgaver ud fra en viden om kundeservice, strategi, kundeadfærd, præferencestruktur, kulturelle normer og værdier samt mulige kommunikationskanaler.</w:t>
      </w:r>
    </w:p>
    <w:p w14:paraId="3902D089" w14:textId="77777777" w:rsidR="00D609AC" w:rsidRDefault="00D609AC">
      <w:pPr>
        <w:tabs>
          <w:tab w:val="center" w:pos="4819"/>
          <w:tab w:val="right" w:pos="9638"/>
        </w:tabs>
        <w:spacing w:after="0" w:line="240" w:lineRule="auto"/>
      </w:pPr>
    </w:p>
    <w:p w14:paraId="3C06DFED" w14:textId="77777777" w:rsidR="00D609AC" w:rsidRDefault="00E744FE">
      <w:pPr>
        <w:tabs>
          <w:tab w:val="center" w:pos="4819"/>
          <w:tab w:val="right" w:pos="9638"/>
        </w:tabs>
        <w:spacing w:after="0" w:line="240" w:lineRule="auto"/>
      </w:pPr>
      <w:r>
        <w:t>ELEVEN HAR GRUNDLÆGGENDE VIDEN FRA HANDELSFAGET VEDRØRENDE:</w:t>
      </w:r>
    </w:p>
    <w:p w14:paraId="6EC95DDD" w14:textId="77777777" w:rsidR="00D609AC" w:rsidRDefault="00E744FE">
      <w:pPr>
        <w:tabs>
          <w:tab w:val="center" w:pos="4819"/>
          <w:tab w:val="right" w:pos="9638"/>
        </w:tabs>
        <w:spacing w:after="0" w:line="240" w:lineRule="auto"/>
      </w:pPr>
      <w:r>
        <w:t>◼ Virksomhedens strategiske mål med salg og servicefunktioner.</w:t>
      </w:r>
    </w:p>
    <w:p w14:paraId="3E22CE2A" w14:textId="77777777" w:rsidR="00D609AC" w:rsidRDefault="00E744FE">
      <w:pPr>
        <w:tabs>
          <w:tab w:val="center" w:pos="4819"/>
          <w:tab w:val="right" w:pos="9638"/>
        </w:tabs>
        <w:spacing w:after="0" w:line="240" w:lineRule="auto"/>
      </w:pPr>
      <w:r>
        <w:t>◼ Forskellige salgskanalers styrker og svagheder.</w:t>
      </w:r>
    </w:p>
    <w:p w14:paraId="584BE3DE" w14:textId="77777777" w:rsidR="00D609AC" w:rsidRDefault="00E744FE">
      <w:pPr>
        <w:tabs>
          <w:tab w:val="center" w:pos="4819"/>
          <w:tab w:val="right" w:pos="9638"/>
        </w:tabs>
        <w:spacing w:after="0" w:line="240" w:lineRule="auto"/>
      </w:pPr>
      <w:r>
        <w:t>◼ Forskellige metoder og værktøjer til at planlægge og udføre salg og serviceopgaver.</w:t>
      </w:r>
    </w:p>
    <w:p w14:paraId="7271A7D8" w14:textId="77777777" w:rsidR="00D609AC" w:rsidRDefault="00E744FE">
      <w:pPr>
        <w:tabs>
          <w:tab w:val="center" w:pos="4819"/>
          <w:tab w:val="right" w:pos="9638"/>
        </w:tabs>
        <w:spacing w:after="0" w:line="240" w:lineRule="auto"/>
      </w:pPr>
      <w:r>
        <w:t>ELEVEN HAR GRUNDLÆGGENDE FÆRDIGHEDER I:</w:t>
      </w:r>
    </w:p>
    <w:p w14:paraId="0D40EE67" w14:textId="77777777" w:rsidR="00D609AC" w:rsidRDefault="00E744FE">
      <w:pPr>
        <w:tabs>
          <w:tab w:val="center" w:pos="4819"/>
          <w:tab w:val="right" w:pos="9638"/>
        </w:tabs>
        <w:spacing w:after="0" w:line="240" w:lineRule="auto"/>
      </w:pPr>
      <w:r>
        <w:t>◼ Planlægning af en konkret afgrænset salgsopgave i forhold til forskellige former for salg.</w:t>
      </w:r>
    </w:p>
    <w:p w14:paraId="0F068C4F" w14:textId="77777777" w:rsidR="00D609AC" w:rsidRDefault="00E744FE">
      <w:pPr>
        <w:tabs>
          <w:tab w:val="center" w:pos="4819"/>
          <w:tab w:val="right" w:pos="9638"/>
        </w:tabs>
        <w:spacing w:after="0" w:line="240" w:lineRule="auto"/>
      </w:pPr>
      <w:r>
        <w:t>◼ Skelnen mellem forskellige typer af services.</w:t>
      </w:r>
    </w:p>
    <w:p w14:paraId="09417098" w14:textId="77777777" w:rsidR="00D609AC" w:rsidRDefault="00D609AC">
      <w:pPr>
        <w:tabs>
          <w:tab w:val="center" w:pos="4819"/>
          <w:tab w:val="right" w:pos="9638"/>
        </w:tabs>
        <w:spacing w:after="0" w:line="240" w:lineRule="auto"/>
      </w:pPr>
    </w:p>
    <w:p w14:paraId="2E892C0B" w14:textId="77777777" w:rsidR="00D609AC" w:rsidRDefault="00E744FE">
      <w:pPr>
        <w:tabs>
          <w:tab w:val="center" w:pos="4819"/>
          <w:tab w:val="right" w:pos="9638"/>
        </w:tabs>
        <w:spacing w:after="0" w:line="240" w:lineRule="auto"/>
        <w:rPr>
          <w:b/>
        </w:rPr>
      </w:pPr>
      <w:r>
        <w:rPr>
          <w:b/>
        </w:rPr>
        <w:t>3. KOMPETENCE I HANDELSREGNING</w:t>
      </w:r>
    </w:p>
    <w:p w14:paraId="5F6B7E02" w14:textId="77777777" w:rsidR="00D609AC" w:rsidRDefault="00E744FE">
      <w:pPr>
        <w:tabs>
          <w:tab w:val="center" w:pos="4819"/>
          <w:tab w:val="right" w:pos="9638"/>
        </w:tabs>
        <w:spacing w:after="0" w:line="240" w:lineRule="auto"/>
      </w:pPr>
      <w:r>
        <w:t>Eleven skal have kompetence til på grundlæggende niveau selvstændigt at kunne anvende viden om økonomiske sammenhænge og afgøre om et tiltag, fx et salgs- eller markedsføringsinitiativ, ud fra om kalkulation er rentabelt eller ej, og herunder forklare hvorfor tiltaget enten skal gennemføres eller ej.</w:t>
      </w:r>
    </w:p>
    <w:p w14:paraId="39CDEEAA" w14:textId="77777777" w:rsidR="00D609AC" w:rsidRDefault="00D609AC">
      <w:pPr>
        <w:tabs>
          <w:tab w:val="center" w:pos="4819"/>
          <w:tab w:val="right" w:pos="9638"/>
        </w:tabs>
        <w:spacing w:after="0" w:line="240" w:lineRule="auto"/>
      </w:pPr>
    </w:p>
    <w:p w14:paraId="2C49C4BA" w14:textId="77777777" w:rsidR="00D609AC" w:rsidRDefault="00E744FE">
      <w:pPr>
        <w:tabs>
          <w:tab w:val="center" w:pos="4819"/>
          <w:tab w:val="right" w:pos="9638"/>
        </w:tabs>
        <w:spacing w:after="0" w:line="240" w:lineRule="auto"/>
      </w:pPr>
      <w:r>
        <w:t>ELEVEN HAR GRUNDLÆGGENDE VIDEN FRA HANDELSFAGET VEDRØRENDE:</w:t>
      </w:r>
    </w:p>
    <w:p w14:paraId="250CECA9" w14:textId="77777777" w:rsidR="00D609AC" w:rsidRDefault="00E744FE">
      <w:pPr>
        <w:tabs>
          <w:tab w:val="center" w:pos="4819"/>
          <w:tab w:val="right" w:pos="9638"/>
        </w:tabs>
        <w:spacing w:after="0" w:line="240" w:lineRule="auto"/>
      </w:pPr>
      <w:r>
        <w:t>◼ Begrebet forretningsforståelse.</w:t>
      </w:r>
    </w:p>
    <w:p w14:paraId="7BDFE81B" w14:textId="77777777" w:rsidR="00D609AC" w:rsidRDefault="00E744FE">
      <w:pPr>
        <w:tabs>
          <w:tab w:val="center" w:pos="4819"/>
          <w:tab w:val="right" w:pos="9638"/>
        </w:tabs>
        <w:spacing w:after="0" w:line="240" w:lineRule="auto"/>
      </w:pPr>
      <w:r>
        <w:t>◼ Forskellige regneteknikker, som anvendes i en priskalkulation og demonstration af forståelse af tal og resultater.</w:t>
      </w:r>
    </w:p>
    <w:p w14:paraId="57D85668" w14:textId="77777777" w:rsidR="00D609AC" w:rsidRDefault="00E744FE">
      <w:pPr>
        <w:tabs>
          <w:tab w:val="center" w:pos="4819"/>
          <w:tab w:val="right" w:pos="9638"/>
        </w:tabs>
        <w:spacing w:after="0" w:line="240" w:lineRule="auto"/>
      </w:pPr>
      <w:r>
        <w:t>◼ Virksomhedens forskellige prisstrategier.</w:t>
      </w:r>
    </w:p>
    <w:p w14:paraId="2177C4B3" w14:textId="77777777" w:rsidR="00D609AC" w:rsidRDefault="00D609AC">
      <w:pPr>
        <w:tabs>
          <w:tab w:val="center" w:pos="4819"/>
          <w:tab w:val="right" w:pos="9638"/>
        </w:tabs>
        <w:spacing w:after="0" w:line="240" w:lineRule="auto"/>
      </w:pPr>
    </w:p>
    <w:p w14:paraId="0AC1D69B" w14:textId="77777777" w:rsidR="00D609AC" w:rsidRDefault="00E744FE">
      <w:pPr>
        <w:tabs>
          <w:tab w:val="center" w:pos="4819"/>
          <w:tab w:val="right" w:pos="9638"/>
        </w:tabs>
        <w:spacing w:after="0" w:line="240" w:lineRule="auto"/>
      </w:pPr>
      <w:r>
        <w:t>ELEVEN HAR GRUNDLÆGGENDE FÆRDIGHEDER I:</w:t>
      </w:r>
    </w:p>
    <w:p w14:paraId="4952A80A" w14:textId="77777777" w:rsidR="00D609AC" w:rsidRDefault="00E744FE">
      <w:pPr>
        <w:tabs>
          <w:tab w:val="center" w:pos="4819"/>
          <w:tab w:val="right" w:pos="9638"/>
        </w:tabs>
        <w:spacing w:after="0" w:line="240" w:lineRule="auto"/>
      </w:pPr>
      <w:r>
        <w:t>◼ Beregninger og kalkulation af priser og omkostninger med og uden anvendelse af hjælpemidler.</w:t>
      </w:r>
    </w:p>
    <w:p w14:paraId="03055629" w14:textId="77777777" w:rsidR="00D609AC" w:rsidRDefault="00E744FE">
      <w:pPr>
        <w:tabs>
          <w:tab w:val="center" w:pos="4819"/>
          <w:tab w:val="right" w:pos="9638"/>
        </w:tabs>
        <w:spacing w:after="0" w:line="240" w:lineRule="auto"/>
      </w:pPr>
      <w:r>
        <w:t>◼ Evaluering af egne kalkulationer vurderet ud fra forskellige prisstrategier.</w:t>
      </w:r>
    </w:p>
    <w:p w14:paraId="7EC72427" w14:textId="77777777" w:rsidR="00D609AC" w:rsidRDefault="00E744FE">
      <w:pPr>
        <w:tabs>
          <w:tab w:val="center" w:pos="4819"/>
          <w:tab w:val="right" w:pos="9638"/>
        </w:tabs>
        <w:spacing w:after="0" w:line="240" w:lineRule="auto"/>
      </w:pPr>
      <w:r>
        <w:t>◼ Skelnen imellem forskellige forretningskoncepters anvendelse af prisstrategier.</w:t>
      </w:r>
    </w:p>
    <w:p w14:paraId="38C2F464" w14:textId="77777777" w:rsidR="00D609AC" w:rsidRDefault="00D609AC">
      <w:pPr>
        <w:tabs>
          <w:tab w:val="center" w:pos="4819"/>
          <w:tab w:val="right" w:pos="9638"/>
        </w:tabs>
        <w:spacing w:after="0" w:line="240" w:lineRule="auto"/>
      </w:pPr>
    </w:p>
    <w:p w14:paraId="2A26736D" w14:textId="77777777" w:rsidR="00D609AC" w:rsidRDefault="00E744FE">
      <w:pPr>
        <w:tabs>
          <w:tab w:val="center" w:pos="4819"/>
          <w:tab w:val="right" w:pos="9638"/>
        </w:tabs>
        <w:spacing w:after="0" w:line="240" w:lineRule="auto"/>
        <w:rPr>
          <w:b/>
        </w:rPr>
      </w:pPr>
      <w:r>
        <w:rPr>
          <w:b/>
        </w:rPr>
        <w:t>5. KOMPETENCE I VÆRDI- OG FORSYNINGSKÆDER</w:t>
      </w:r>
    </w:p>
    <w:p w14:paraId="2026E0EF" w14:textId="77777777" w:rsidR="00D609AC" w:rsidRDefault="00E744FE">
      <w:pPr>
        <w:tabs>
          <w:tab w:val="center" w:pos="4819"/>
          <w:tab w:val="right" w:pos="9638"/>
        </w:tabs>
        <w:spacing w:after="0" w:line="240" w:lineRule="auto"/>
      </w:pPr>
      <w:r>
        <w:t>Eleven skal have kompetence til på grundlæggende niveau selvstændigt i ukendte situationer at kunne tage ansvar for afgrænsede opgaver inden for en virksomheds salgs-, kundeservice-, indkøbs-eller logistikfunktion ud fra en helhedsforståelse af de værdi- og forsyningskæder, som virksomheden indgår i.</w:t>
      </w:r>
    </w:p>
    <w:p w14:paraId="0E8FFD7B" w14:textId="77777777" w:rsidR="00D609AC" w:rsidRDefault="00D609AC">
      <w:pPr>
        <w:tabs>
          <w:tab w:val="center" w:pos="4819"/>
          <w:tab w:val="right" w:pos="9638"/>
        </w:tabs>
        <w:spacing w:after="0" w:line="240" w:lineRule="auto"/>
      </w:pPr>
    </w:p>
    <w:p w14:paraId="44FC0431" w14:textId="77777777" w:rsidR="00D609AC" w:rsidRDefault="00E744FE">
      <w:pPr>
        <w:tabs>
          <w:tab w:val="center" w:pos="4819"/>
          <w:tab w:val="right" w:pos="9638"/>
        </w:tabs>
        <w:spacing w:after="0" w:line="240" w:lineRule="auto"/>
      </w:pPr>
      <w:r>
        <w:t>ELEVEN HAR GRUNDLÆGGENDE VIDEN FRA HANDELSFAGET VEDRØRENDE:</w:t>
      </w:r>
    </w:p>
    <w:p w14:paraId="1339A199" w14:textId="77777777" w:rsidR="00D609AC" w:rsidRDefault="00E744FE">
      <w:pPr>
        <w:tabs>
          <w:tab w:val="center" w:pos="4819"/>
          <w:tab w:val="right" w:pos="9638"/>
        </w:tabs>
        <w:spacing w:after="0" w:line="240" w:lineRule="auto"/>
      </w:pPr>
      <w:r>
        <w:t>◼ Virksomhedens funktioner og håndtering og præsentation af varer.</w:t>
      </w:r>
    </w:p>
    <w:p w14:paraId="24F91D3C" w14:textId="77777777" w:rsidR="00D609AC" w:rsidRDefault="00E744FE">
      <w:pPr>
        <w:tabs>
          <w:tab w:val="center" w:pos="4819"/>
          <w:tab w:val="right" w:pos="9638"/>
        </w:tabs>
        <w:spacing w:after="0" w:line="240" w:lineRule="auto"/>
      </w:pPr>
      <w:r>
        <w:t>◼ Værdi- og forsyningskæder og virksomhedens rolle og opgaver i samfundsøkonomien.</w:t>
      </w:r>
    </w:p>
    <w:p w14:paraId="03E3588C" w14:textId="77777777" w:rsidR="00D609AC" w:rsidRDefault="00D609AC">
      <w:pPr>
        <w:tabs>
          <w:tab w:val="center" w:pos="4819"/>
          <w:tab w:val="right" w:pos="9638"/>
        </w:tabs>
        <w:spacing w:after="0" w:line="240" w:lineRule="auto"/>
      </w:pPr>
    </w:p>
    <w:p w14:paraId="43C8ACDB" w14:textId="77777777" w:rsidR="00D609AC" w:rsidRDefault="00E744FE">
      <w:pPr>
        <w:tabs>
          <w:tab w:val="center" w:pos="4819"/>
          <w:tab w:val="right" w:pos="9638"/>
        </w:tabs>
        <w:spacing w:after="0" w:line="240" w:lineRule="auto"/>
      </w:pPr>
      <w:r>
        <w:lastRenderedPageBreak/>
        <w:t>ELEVEN HAR GRUNDLÆGGENDE FÆRDIGHEDER I:</w:t>
      </w:r>
    </w:p>
    <w:p w14:paraId="049C17AB" w14:textId="77777777" w:rsidR="00D609AC" w:rsidRDefault="00E744FE">
      <w:pPr>
        <w:tabs>
          <w:tab w:val="center" w:pos="4819"/>
          <w:tab w:val="right" w:pos="9638"/>
        </w:tabs>
        <w:spacing w:after="0" w:line="240" w:lineRule="auto"/>
      </w:pPr>
      <w:r>
        <w:t>◼ Skelnen mellem forskellige opgavers placering i virksomhedens værdi-og forsyningskæde.</w:t>
      </w:r>
    </w:p>
    <w:p w14:paraId="7344A0E2" w14:textId="77777777" w:rsidR="00D609AC" w:rsidRDefault="00E744FE">
      <w:pPr>
        <w:tabs>
          <w:tab w:val="center" w:pos="4819"/>
          <w:tab w:val="right" w:pos="9638"/>
        </w:tabs>
        <w:spacing w:after="0" w:line="240" w:lineRule="auto"/>
      </w:pPr>
      <w:r>
        <w:t xml:space="preserve">◼ Udførelse af afgrænsede arbejdsopgaver, som knytter sig til salg, kundeservice, indkøb og logistik og </w:t>
      </w:r>
      <w:proofErr w:type="spellStart"/>
      <w:r>
        <w:t>håndte-ring</w:t>
      </w:r>
      <w:proofErr w:type="spellEnd"/>
      <w:r>
        <w:t xml:space="preserve"> og præsentation af varer.</w:t>
      </w:r>
    </w:p>
    <w:p w14:paraId="2ADCECEC" w14:textId="77777777" w:rsidR="00D609AC" w:rsidRDefault="00E744FE">
      <w:pPr>
        <w:tabs>
          <w:tab w:val="center" w:pos="4819"/>
          <w:tab w:val="right" w:pos="9638"/>
        </w:tabs>
        <w:spacing w:after="0" w:line="240" w:lineRule="auto"/>
        <w:rPr>
          <w:sz w:val="22"/>
          <w:szCs w:val="22"/>
        </w:rPr>
      </w:pPr>
      <w:r>
        <w:t>◼ Forklaring af et produkts vej gennem værdi- og forsyningskæden.</w:t>
      </w:r>
    </w:p>
    <w:sectPr w:rsidR="00D609AC">
      <w:type w:val="continuous"/>
      <w:pgSz w:w="11906" w:h="16838"/>
      <w:pgMar w:top="1701" w:right="1134" w:bottom="1701" w:left="1134"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E04140" w14:textId="77777777" w:rsidR="00E87F8B" w:rsidRDefault="00E87F8B">
      <w:pPr>
        <w:spacing w:after="0" w:line="240" w:lineRule="auto"/>
      </w:pPr>
      <w:r>
        <w:separator/>
      </w:r>
    </w:p>
  </w:endnote>
  <w:endnote w:type="continuationSeparator" w:id="0">
    <w:p w14:paraId="4A8F36BD" w14:textId="77777777" w:rsidR="00E87F8B" w:rsidRDefault="00E87F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FCFF2" w14:textId="77777777" w:rsidR="00E744FE" w:rsidRDefault="00E744FE">
    <w:pPr>
      <w:pBdr>
        <w:top w:val="nil"/>
        <w:left w:val="nil"/>
        <w:bottom w:val="nil"/>
        <w:right w:val="nil"/>
        <w:between w:val="nil"/>
      </w:pBdr>
      <w:tabs>
        <w:tab w:val="center" w:pos="4819"/>
        <w:tab w:val="right" w:pos="9638"/>
      </w:tabs>
      <w:spacing w:after="0" w:line="240" w:lineRule="auto"/>
      <w:jc w:val="right"/>
      <w:rPr>
        <w:color w:val="000000"/>
      </w:rPr>
    </w:pPr>
  </w:p>
  <w:p w14:paraId="5BD9540C" w14:textId="77777777" w:rsidR="00E744FE" w:rsidRDefault="00E744FE">
    <w:pPr>
      <w:pBdr>
        <w:top w:val="nil"/>
        <w:left w:val="nil"/>
        <w:bottom w:val="nil"/>
        <w:right w:val="nil"/>
        <w:between w:val="nil"/>
      </w:pBdr>
      <w:tabs>
        <w:tab w:val="center" w:pos="4819"/>
        <w:tab w:val="right" w:pos="9638"/>
      </w:tabs>
      <w:spacing w:after="0" w:line="240" w:lineRule="auto"/>
      <w:ind w:right="360"/>
      <w:rPr>
        <w:color w:val="000000"/>
      </w:rPr>
    </w:pPr>
  </w:p>
  <w:p w14:paraId="3B7A4818" w14:textId="77777777" w:rsidR="00E744FE" w:rsidRDefault="00E744FE">
    <w:pPr>
      <w:widowControl w:val="0"/>
      <w:pBdr>
        <w:top w:val="nil"/>
        <w:left w:val="nil"/>
        <w:bottom w:val="nil"/>
        <w:right w:val="nil"/>
        <w:between w:val="nil"/>
      </w:pBdr>
      <w:spacing w:after="0" w:line="276" w:lineRule="auto"/>
      <w:rPr>
        <w:color w:val="000000"/>
      </w:rPr>
    </w:pPr>
  </w:p>
  <w:p w14:paraId="5D2CA499" w14:textId="77777777" w:rsidR="00E744FE" w:rsidRDefault="00E744FE">
    <w:pPr>
      <w:widowControl w:val="0"/>
      <w:pBdr>
        <w:top w:val="nil"/>
        <w:left w:val="nil"/>
        <w:bottom w:val="nil"/>
        <w:right w:val="nil"/>
        <w:between w:val="nil"/>
      </w:pBdr>
      <w:spacing w:after="0" w:line="276" w:lineRule="auto"/>
      <w:rPr>
        <w:color w:val="000000"/>
      </w:rPr>
    </w:pPr>
  </w:p>
  <w:p w14:paraId="14B3604B" w14:textId="77777777" w:rsidR="00E744FE" w:rsidRDefault="00E744FE">
    <w:pPr>
      <w:widowControl w:val="0"/>
      <w:pBdr>
        <w:top w:val="nil"/>
        <w:left w:val="nil"/>
        <w:bottom w:val="nil"/>
        <w:right w:val="nil"/>
        <w:between w:val="nil"/>
      </w:pBdr>
      <w:spacing w:after="0" w:line="276" w:lineRule="auto"/>
      <w:rPr>
        <w:color w:val="000000"/>
      </w:rPr>
    </w:pPr>
  </w:p>
  <w:p w14:paraId="4081E780" w14:textId="77777777" w:rsidR="00E744FE" w:rsidRDefault="00E744FE">
    <w:pPr>
      <w:widowControl w:val="0"/>
      <w:pBdr>
        <w:top w:val="nil"/>
        <w:left w:val="nil"/>
        <w:bottom w:val="nil"/>
        <w:right w:val="nil"/>
        <w:between w:val="nil"/>
      </w:pBdr>
      <w:spacing w:after="0" w:line="276" w:lineRule="auto"/>
      <w:rPr>
        <w:color w:val="000000"/>
      </w:rPr>
    </w:pPr>
  </w:p>
  <w:p w14:paraId="529AF390" w14:textId="77777777" w:rsidR="00E744FE" w:rsidRDefault="00E744FE">
    <w:pPr>
      <w:widowControl w:val="0"/>
      <w:pBdr>
        <w:top w:val="nil"/>
        <w:left w:val="nil"/>
        <w:bottom w:val="nil"/>
        <w:right w:val="nil"/>
        <w:between w:val="nil"/>
      </w:pBdr>
      <w:spacing w:after="0" w:line="276" w:lineRule="auto"/>
      <w:rPr>
        <w:color w:val="000000"/>
      </w:rPr>
    </w:pPr>
    <w:r>
      <w:rPr>
        <w:color w:val="000000"/>
      </w:rPr>
      <w:fldChar w:fldCharType="begin"/>
    </w:r>
    <w:r>
      <w:rPr>
        <w:color w:val="000000"/>
      </w:rPr>
      <w:instrText>PAGE</w:instrTex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114DB" w14:textId="77777777" w:rsidR="00E744FE" w:rsidRDefault="00E744FE">
    <w:pPr>
      <w:pBdr>
        <w:top w:val="nil"/>
        <w:left w:val="nil"/>
        <w:bottom w:val="nil"/>
        <w:right w:val="nil"/>
        <w:between w:val="nil"/>
      </w:pBdr>
      <w:tabs>
        <w:tab w:val="center" w:pos="4819"/>
        <w:tab w:val="right" w:pos="9638"/>
      </w:tabs>
      <w:spacing w:after="0" w:line="240" w:lineRule="auto"/>
      <w:jc w:val="right"/>
      <w:rPr>
        <w:color w:val="000000"/>
      </w:rPr>
    </w:pPr>
  </w:p>
  <w:p w14:paraId="2FE9E4E9" w14:textId="77777777" w:rsidR="00E744FE" w:rsidRDefault="00E744FE">
    <w:pPr>
      <w:jc w:val="right"/>
    </w:pPr>
    <w:r>
      <w:fldChar w:fldCharType="begin"/>
    </w:r>
    <w:r>
      <w:instrText>PAGE</w:instrText>
    </w:r>
    <w:r>
      <w:fldChar w:fldCharType="separate"/>
    </w:r>
    <w:r>
      <w:rPr>
        <w:noProof/>
      </w:rPr>
      <w:t>2</w:t>
    </w:r>
    <w:r>
      <w:fldChar w:fldCharType="end"/>
    </w:r>
  </w:p>
  <w:p w14:paraId="3AFF7FD5" w14:textId="77777777" w:rsidR="00E744FE" w:rsidRDefault="00E744FE">
    <w:pPr>
      <w:widowControl w:val="0"/>
      <w:pBdr>
        <w:top w:val="nil"/>
        <w:left w:val="nil"/>
        <w:bottom w:val="nil"/>
        <w:right w:val="nil"/>
        <w:between w:val="nil"/>
      </w:pBdr>
      <w:spacing w:after="0" w:line="276"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E789" w14:textId="77777777" w:rsidR="00E744FE" w:rsidRDefault="00E744FE">
    <w:pPr>
      <w:pBdr>
        <w:top w:val="nil"/>
        <w:left w:val="nil"/>
        <w:bottom w:val="nil"/>
        <w:right w:val="nil"/>
        <w:between w:val="nil"/>
      </w:pBdr>
      <w:tabs>
        <w:tab w:val="center" w:pos="4819"/>
        <w:tab w:val="right" w:pos="9638"/>
      </w:tabs>
      <w:spacing w:after="0" w:line="240" w:lineRule="auto"/>
      <w:jc w:val="right"/>
      <w:rPr>
        <w:color w:val="000000"/>
      </w:rPr>
    </w:pPr>
  </w:p>
  <w:p w14:paraId="44D333BB" w14:textId="77777777" w:rsidR="00E744FE" w:rsidRDefault="00E744FE">
    <w:pPr>
      <w:pBdr>
        <w:top w:val="nil"/>
        <w:left w:val="nil"/>
        <w:bottom w:val="nil"/>
        <w:right w:val="nil"/>
        <w:between w:val="nil"/>
      </w:pBdr>
      <w:tabs>
        <w:tab w:val="center" w:pos="4819"/>
        <w:tab w:val="right" w:pos="9638"/>
      </w:tabs>
      <w:spacing w:after="0" w:line="240" w:lineRule="auto"/>
      <w:jc w:val="right"/>
    </w:pPr>
  </w:p>
  <w:p w14:paraId="75747947" w14:textId="77777777" w:rsidR="00E744FE" w:rsidRDefault="00E744FE">
    <w:pPr>
      <w:pBdr>
        <w:top w:val="nil"/>
        <w:left w:val="nil"/>
        <w:bottom w:val="nil"/>
        <w:right w:val="nil"/>
        <w:between w:val="nil"/>
      </w:pBdr>
      <w:tabs>
        <w:tab w:val="center" w:pos="4819"/>
        <w:tab w:val="right" w:pos="9638"/>
      </w:tabs>
      <w:spacing w:after="0" w:line="240" w:lineRule="auto"/>
      <w:jc w:val="right"/>
    </w:pPr>
  </w:p>
  <w:p w14:paraId="105D8BA9" w14:textId="77777777" w:rsidR="00E744FE" w:rsidRDefault="00E744FE">
    <w:pPr>
      <w:pBdr>
        <w:top w:val="nil"/>
        <w:left w:val="nil"/>
        <w:bottom w:val="nil"/>
        <w:right w:val="nil"/>
        <w:between w:val="nil"/>
      </w:pBdr>
      <w:tabs>
        <w:tab w:val="center" w:pos="4819"/>
        <w:tab w:val="right" w:pos="9638"/>
      </w:tabs>
      <w:spacing w:after="0" w:line="240" w:lineRule="auto"/>
      <w:jc w:val="right"/>
    </w:pPr>
  </w:p>
  <w:p w14:paraId="6FC39767" w14:textId="77777777" w:rsidR="00E744FE" w:rsidRDefault="00E744FE">
    <w:pPr>
      <w:pBdr>
        <w:top w:val="nil"/>
        <w:left w:val="nil"/>
        <w:bottom w:val="nil"/>
        <w:right w:val="nil"/>
        <w:between w:val="nil"/>
      </w:pBdr>
      <w:tabs>
        <w:tab w:val="center" w:pos="4819"/>
        <w:tab w:val="right" w:pos="9638"/>
      </w:tabs>
      <w:spacing w:after="0" w:line="240" w:lineRule="auto"/>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9C4C9E" w14:textId="77777777" w:rsidR="00E87F8B" w:rsidRDefault="00E87F8B">
      <w:pPr>
        <w:spacing w:after="0" w:line="240" w:lineRule="auto"/>
      </w:pPr>
      <w:r>
        <w:separator/>
      </w:r>
    </w:p>
  </w:footnote>
  <w:footnote w:type="continuationSeparator" w:id="0">
    <w:p w14:paraId="4982BB6E" w14:textId="77777777" w:rsidR="00E87F8B" w:rsidRDefault="00E87F8B">
      <w:pPr>
        <w:spacing w:after="0" w:line="240" w:lineRule="auto"/>
      </w:pPr>
      <w:r>
        <w:continuationSeparator/>
      </w:r>
    </w:p>
  </w:footnote>
  <w:footnote w:id="1">
    <w:p w14:paraId="35BF904E" w14:textId="77777777" w:rsidR="00E744FE" w:rsidRDefault="00E744FE">
      <w:pPr>
        <w:pStyle w:val="Fodnotetekst"/>
      </w:pPr>
      <w:r>
        <w:rPr>
          <w:rStyle w:val="Fodnotehenvisning"/>
        </w:rPr>
        <w:footnoteRef/>
      </w:r>
      <w:r>
        <w:t xml:space="preserve"> Container Livings hjemmeside, fanen </w:t>
      </w:r>
      <w:r w:rsidRPr="00036EBD">
        <w:t>BÆREDYGTIGT BYGGERI</w:t>
      </w:r>
      <w:r>
        <w:t xml:space="preserve">: </w:t>
      </w:r>
      <w:hyperlink r:id="rId1" w:history="1">
        <w:r w:rsidRPr="008E44A7">
          <w:rPr>
            <w:rStyle w:val="Hyperlink"/>
          </w:rPr>
          <w:t>https://containerliving.dk/baeredygtighed/</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E426B" w14:textId="2E1DC3AB" w:rsidR="00E744FE" w:rsidRDefault="008C0326" w:rsidP="008C0326">
    <w:pPr>
      <w:pBdr>
        <w:top w:val="nil"/>
        <w:left w:val="nil"/>
        <w:bottom w:val="nil"/>
        <w:right w:val="nil"/>
        <w:between w:val="nil"/>
      </w:pBdr>
      <w:tabs>
        <w:tab w:val="center" w:pos="4819"/>
        <w:tab w:val="right" w:pos="9638"/>
      </w:tabs>
      <w:spacing w:after="0" w:line="240" w:lineRule="auto"/>
      <w:jc w:val="right"/>
      <w:rPr>
        <w:color w:val="000000"/>
      </w:rPr>
    </w:pPr>
    <w:r>
      <w:rPr>
        <w:noProof/>
        <w:color w:val="000000"/>
      </w:rPr>
      <w:drawing>
        <wp:inline distT="0" distB="0" distL="0" distR="0" wp14:anchorId="52850E05" wp14:editId="45D919E2">
          <wp:extent cx="2275687" cy="647939"/>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lede 11"/>
                  <pic:cNvPicPr/>
                </pic:nvPicPr>
                <pic:blipFill>
                  <a:blip r:embed="rId1">
                    <a:extLst>
                      <a:ext uri="{28A0092B-C50C-407E-A947-70E740481C1C}">
                        <a14:useLocalDpi xmlns:a14="http://schemas.microsoft.com/office/drawing/2010/main" val="0"/>
                      </a:ext>
                    </a:extLst>
                  </a:blip>
                  <a:stretch>
                    <a:fillRect/>
                  </a:stretch>
                </pic:blipFill>
                <pic:spPr>
                  <a:xfrm>
                    <a:off x="0" y="0"/>
                    <a:ext cx="2303679" cy="65590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CBC34" w14:textId="27114AA9" w:rsidR="00E744FE" w:rsidRDefault="008C0326" w:rsidP="008C0326">
    <w:pPr>
      <w:jc w:val="right"/>
    </w:pPr>
    <w:r>
      <w:rPr>
        <w:noProof/>
      </w:rPr>
      <w:drawing>
        <wp:inline distT="0" distB="0" distL="0" distR="0" wp14:anchorId="5D69FE39" wp14:editId="1ADB85CC">
          <wp:extent cx="2220686" cy="632279"/>
          <wp:effectExtent l="0" t="0" r="1905" b="3175"/>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pic:cNvPicPr/>
                </pic:nvPicPr>
                <pic:blipFill>
                  <a:blip r:embed="rId1">
                    <a:extLst>
                      <a:ext uri="{28A0092B-C50C-407E-A947-70E740481C1C}">
                        <a14:useLocalDpi xmlns:a14="http://schemas.microsoft.com/office/drawing/2010/main" val="0"/>
                      </a:ext>
                    </a:extLst>
                  </a:blip>
                  <a:stretch>
                    <a:fillRect/>
                  </a:stretch>
                </pic:blipFill>
                <pic:spPr>
                  <a:xfrm>
                    <a:off x="0" y="0"/>
                    <a:ext cx="2248326" cy="64014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C9753C"/>
    <w:multiLevelType w:val="hybridMultilevel"/>
    <w:tmpl w:val="A894D5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D257F6B"/>
    <w:multiLevelType w:val="hybridMultilevel"/>
    <w:tmpl w:val="FCB429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0AD7820"/>
    <w:multiLevelType w:val="hybridMultilevel"/>
    <w:tmpl w:val="745C81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15A92D39"/>
    <w:multiLevelType w:val="hybridMultilevel"/>
    <w:tmpl w:val="49AA896E"/>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550728"/>
    <w:multiLevelType w:val="hybridMultilevel"/>
    <w:tmpl w:val="851E3A4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A3D3B37"/>
    <w:multiLevelType w:val="hybridMultilevel"/>
    <w:tmpl w:val="CABAE4E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1DFE3EAB"/>
    <w:multiLevelType w:val="multilevel"/>
    <w:tmpl w:val="ABFEB1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EDD3F77"/>
    <w:multiLevelType w:val="multilevel"/>
    <w:tmpl w:val="EC401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A84719"/>
    <w:multiLevelType w:val="hybridMultilevel"/>
    <w:tmpl w:val="B88EBFF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2A326E8C"/>
    <w:multiLevelType w:val="multilevel"/>
    <w:tmpl w:val="9D822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0347588"/>
    <w:multiLevelType w:val="multilevel"/>
    <w:tmpl w:val="7E8053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D53390"/>
    <w:multiLevelType w:val="multilevel"/>
    <w:tmpl w:val="ABAED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3CA95941"/>
    <w:multiLevelType w:val="multilevel"/>
    <w:tmpl w:val="D3BA1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8A5328A"/>
    <w:multiLevelType w:val="hybridMultilevel"/>
    <w:tmpl w:val="2452E2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50A50924"/>
    <w:multiLevelType w:val="hybridMultilevel"/>
    <w:tmpl w:val="BA721A5C"/>
    <w:lvl w:ilvl="0" w:tplc="04060001">
      <w:start w:val="1"/>
      <w:numFmt w:val="bullet"/>
      <w:lvlText w:val=""/>
      <w:lvlJc w:val="left"/>
      <w:pPr>
        <w:ind w:left="766" w:hanging="360"/>
      </w:pPr>
      <w:rPr>
        <w:rFonts w:ascii="Symbol" w:hAnsi="Symbol" w:hint="default"/>
      </w:rPr>
    </w:lvl>
    <w:lvl w:ilvl="1" w:tplc="04060003" w:tentative="1">
      <w:start w:val="1"/>
      <w:numFmt w:val="bullet"/>
      <w:lvlText w:val="o"/>
      <w:lvlJc w:val="left"/>
      <w:pPr>
        <w:ind w:left="1486" w:hanging="360"/>
      </w:pPr>
      <w:rPr>
        <w:rFonts w:ascii="Courier New" w:hAnsi="Courier New" w:cs="Courier New" w:hint="default"/>
      </w:rPr>
    </w:lvl>
    <w:lvl w:ilvl="2" w:tplc="04060005" w:tentative="1">
      <w:start w:val="1"/>
      <w:numFmt w:val="bullet"/>
      <w:lvlText w:val=""/>
      <w:lvlJc w:val="left"/>
      <w:pPr>
        <w:ind w:left="2206" w:hanging="360"/>
      </w:pPr>
      <w:rPr>
        <w:rFonts w:ascii="Wingdings" w:hAnsi="Wingdings" w:hint="default"/>
      </w:rPr>
    </w:lvl>
    <w:lvl w:ilvl="3" w:tplc="04060001" w:tentative="1">
      <w:start w:val="1"/>
      <w:numFmt w:val="bullet"/>
      <w:lvlText w:val=""/>
      <w:lvlJc w:val="left"/>
      <w:pPr>
        <w:ind w:left="2926" w:hanging="360"/>
      </w:pPr>
      <w:rPr>
        <w:rFonts w:ascii="Symbol" w:hAnsi="Symbol" w:hint="default"/>
      </w:rPr>
    </w:lvl>
    <w:lvl w:ilvl="4" w:tplc="04060003" w:tentative="1">
      <w:start w:val="1"/>
      <w:numFmt w:val="bullet"/>
      <w:lvlText w:val="o"/>
      <w:lvlJc w:val="left"/>
      <w:pPr>
        <w:ind w:left="3646" w:hanging="360"/>
      </w:pPr>
      <w:rPr>
        <w:rFonts w:ascii="Courier New" w:hAnsi="Courier New" w:cs="Courier New" w:hint="default"/>
      </w:rPr>
    </w:lvl>
    <w:lvl w:ilvl="5" w:tplc="04060005" w:tentative="1">
      <w:start w:val="1"/>
      <w:numFmt w:val="bullet"/>
      <w:lvlText w:val=""/>
      <w:lvlJc w:val="left"/>
      <w:pPr>
        <w:ind w:left="4366" w:hanging="360"/>
      </w:pPr>
      <w:rPr>
        <w:rFonts w:ascii="Wingdings" w:hAnsi="Wingdings" w:hint="default"/>
      </w:rPr>
    </w:lvl>
    <w:lvl w:ilvl="6" w:tplc="04060001" w:tentative="1">
      <w:start w:val="1"/>
      <w:numFmt w:val="bullet"/>
      <w:lvlText w:val=""/>
      <w:lvlJc w:val="left"/>
      <w:pPr>
        <w:ind w:left="5086" w:hanging="360"/>
      </w:pPr>
      <w:rPr>
        <w:rFonts w:ascii="Symbol" w:hAnsi="Symbol" w:hint="default"/>
      </w:rPr>
    </w:lvl>
    <w:lvl w:ilvl="7" w:tplc="04060003" w:tentative="1">
      <w:start w:val="1"/>
      <w:numFmt w:val="bullet"/>
      <w:lvlText w:val="o"/>
      <w:lvlJc w:val="left"/>
      <w:pPr>
        <w:ind w:left="5806" w:hanging="360"/>
      </w:pPr>
      <w:rPr>
        <w:rFonts w:ascii="Courier New" w:hAnsi="Courier New" w:cs="Courier New" w:hint="default"/>
      </w:rPr>
    </w:lvl>
    <w:lvl w:ilvl="8" w:tplc="04060005" w:tentative="1">
      <w:start w:val="1"/>
      <w:numFmt w:val="bullet"/>
      <w:lvlText w:val=""/>
      <w:lvlJc w:val="left"/>
      <w:pPr>
        <w:ind w:left="6526" w:hanging="360"/>
      </w:pPr>
      <w:rPr>
        <w:rFonts w:ascii="Wingdings" w:hAnsi="Wingdings" w:hint="default"/>
      </w:rPr>
    </w:lvl>
  </w:abstractNum>
  <w:abstractNum w:abstractNumId="15" w15:restartNumberingAfterBreak="0">
    <w:nsid w:val="55723060"/>
    <w:multiLevelType w:val="hybridMultilevel"/>
    <w:tmpl w:val="1EA890C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645A1689"/>
    <w:multiLevelType w:val="multilevel"/>
    <w:tmpl w:val="678E0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9372BA1"/>
    <w:multiLevelType w:val="multilevel"/>
    <w:tmpl w:val="119E2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6AA20410"/>
    <w:multiLevelType w:val="hybridMultilevel"/>
    <w:tmpl w:val="17509EE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6BAC79F1"/>
    <w:multiLevelType w:val="multilevel"/>
    <w:tmpl w:val="C89A5F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763533E1"/>
    <w:multiLevelType w:val="multilevel"/>
    <w:tmpl w:val="1818B5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FCE6269"/>
    <w:multiLevelType w:val="multilevel"/>
    <w:tmpl w:val="31B2EE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464934147">
    <w:abstractNumId w:val="19"/>
  </w:num>
  <w:num w:numId="2" w16cid:durableId="572081928">
    <w:abstractNumId w:val="17"/>
  </w:num>
  <w:num w:numId="3" w16cid:durableId="213733245">
    <w:abstractNumId w:val="6"/>
  </w:num>
  <w:num w:numId="4" w16cid:durableId="5523986">
    <w:abstractNumId w:val="21"/>
  </w:num>
  <w:num w:numId="5" w16cid:durableId="1739017467">
    <w:abstractNumId w:val="10"/>
  </w:num>
  <w:num w:numId="6" w16cid:durableId="1198852732">
    <w:abstractNumId w:val="12"/>
  </w:num>
  <w:num w:numId="7" w16cid:durableId="1041320556">
    <w:abstractNumId w:val="11"/>
  </w:num>
  <w:num w:numId="8" w16cid:durableId="788090560">
    <w:abstractNumId w:val="9"/>
  </w:num>
  <w:num w:numId="9" w16cid:durableId="941959625">
    <w:abstractNumId w:val="20"/>
  </w:num>
  <w:num w:numId="10" w16cid:durableId="1126583585">
    <w:abstractNumId w:val="16"/>
  </w:num>
  <w:num w:numId="11" w16cid:durableId="463738804">
    <w:abstractNumId w:val="2"/>
  </w:num>
  <w:num w:numId="12" w16cid:durableId="517738495">
    <w:abstractNumId w:val="7"/>
  </w:num>
  <w:num w:numId="13" w16cid:durableId="1005474330">
    <w:abstractNumId w:val="4"/>
  </w:num>
  <w:num w:numId="14" w16cid:durableId="284849267">
    <w:abstractNumId w:val="15"/>
  </w:num>
  <w:num w:numId="15" w16cid:durableId="560678503">
    <w:abstractNumId w:val="13"/>
  </w:num>
  <w:num w:numId="16" w16cid:durableId="83721281">
    <w:abstractNumId w:val="8"/>
  </w:num>
  <w:num w:numId="17" w16cid:durableId="398141058">
    <w:abstractNumId w:val="1"/>
  </w:num>
  <w:num w:numId="18" w16cid:durableId="121003883">
    <w:abstractNumId w:val="18"/>
  </w:num>
  <w:num w:numId="19" w16cid:durableId="1584990241">
    <w:abstractNumId w:val="3"/>
  </w:num>
  <w:num w:numId="20" w16cid:durableId="1048987813">
    <w:abstractNumId w:val="14"/>
  </w:num>
  <w:num w:numId="21" w16cid:durableId="503322406">
    <w:abstractNumId w:val="0"/>
  </w:num>
  <w:num w:numId="22" w16cid:durableId="91378589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5"/>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9AC"/>
    <w:rsid w:val="00036EBD"/>
    <w:rsid w:val="000959A0"/>
    <w:rsid w:val="000C2ADE"/>
    <w:rsid w:val="000F7B08"/>
    <w:rsid w:val="00157A01"/>
    <w:rsid w:val="001B34C3"/>
    <w:rsid w:val="00333B80"/>
    <w:rsid w:val="00457090"/>
    <w:rsid w:val="00494CF2"/>
    <w:rsid w:val="004D17F7"/>
    <w:rsid w:val="005A0E70"/>
    <w:rsid w:val="005E2701"/>
    <w:rsid w:val="005F2BD7"/>
    <w:rsid w:val="0068389D"/>
    <w:rsid w:val="00855005"/>
    <w:rsid w:val="00887047"/>
    <w:rsid w:val="008B0A66"/>
    <w:rsid w:val="008C0326"/>
    <w:rsid w:val="008E47E3"/>
    <w:rsid w:val="00B328FA"/>
    <w:rsid w:val="00BA1F0E"/>
    <w:rsid w:val="00BB42BF"/>
    <w:rsid w:val="00C456EA"/>
    <w:rsid w:val="00D06E1C"/>
    <w:rsid w:val="00D37F26"/>
    <w:rsid w:val="00D609AC"/>
    <w:rsid w:val="00E73820"/>
    <w:rsid w:val="00E744FE"/>
    <w:rsid w:val="00E87F8B"/>
    <w:rsid w:val="00EB4A74"/>
    <w:rsid w:val="00F15FA3"/>
    <w:rsid w:val="00F54DEA"/>
    <w:rsid w:val="00F66ED2"/>
    <w:rsid w:val="00F82A7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608D5A"/>
  <w15:docId w15:val="{CE7FCE1C-6E40-4C53-B424-6527DD8D50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uiPriority w:val="9"/>
    <w:qFormat/>
    <w:pPr>
      <w:keepNext/>
      <w:keepLines/>
      <w:spacing w:before="240" w:after="0"/>
      <w:outlineLvl w:val="0"/>
    </w:pPr>
    <w:rPr>
      <w:color w:val="2E75B5"/>
      <w:sz w:val="32"/>
      <w:szCs w:val="32"/>
    </w:rPr>
  </w:style>
  <w:style w:type="paragraph" w:styleId="Overskrift2">
    <w:name w:val="heading 2"/>
    <w:basedOn w:val="Normal"/>
    <w:next w:val="Normal"/>
    <w:uiPriority w:val="9"/>
    <w:unhideWhenUsed/>
    <w:qFormat/>
    <w:pPr>
      <w:keepNext/>
      <w:keepLines/>
      <w:spacing w:before="40" w:after="0"/>
      <w:outlineLvl w:val="1"/>
    </w:pPr>
    <w:rPr>
      <w:color w:val="2E75B5"/>
      <w:sz w:val="26"/>
      <w:szCs w:val="26"/>
    </w:rPr>
  </w:style>
  <w:style w:type="paragraph" w:styleId="Overskrift3">
    <w:name w:val="heading 3"/>
    <w:basedOn w:val="Normal"/>
    <w:next w:val="Normal"/>
    <w:uiPriority w:val="9"/>
    <w:unhideWhenUsed/>
    <w:qFormat/>
    <w:pPr>
      <w:keepNext/>
      <w:keepLines/>
      <w:spacing w:before="40" w:after="0"/>
      <w:outlineLvl w:val="2"/>
    </w:pPr>
    <w:rPr>
      <w:color w:val="1E4D78"/>
    </w:rPr>
  </w:style>
  <w:style w:type="paragraph" w:styleId="Overskrift4">
    <w:name w:val="heading 4"/>
    <w:basedOn w:val="Normal"/>
    <w:next w:val="Normal"/>
    <w:uiPriority w:val="9"/>
    <w:semiHidden/>
    <w:unhideWhenUsed/>
    <w:qFormat/>
    <w:pPr>
      <w:keepNext/>
      <w:keepLines/>
      <w:spacing w:before="240" w:after="40"/>
      <w:outlineLvl w:val="3"/>
    </w:pPr>
    <w:rPr>
      <w:b/>
    </w:rPr>
  </w:style>
  <w:style w:type="paragraph" w:styleId="Overskrift5">
    <w:name w:val="heading 5"/>
    <w:basedOn w:val="Normal"/>
    <w:next w:val="Normal"/>
    <w:uiPriority w:val="9"/>
    <w:semiHidden/>
    <w:unhideWhenUsed/>
    <w:qFormat/>
    <w:pPr>
      <w:keepNext/>
      <w:keepLines/>
      <w:spacing w:before="220" w:after="40"/>
      <w:outlineLvl w:val="4"/>
    </w:pPr>
    <w:rPr>
      <w:b/>
      <w:sz w:val="22"/>
      <w:szCs w:val="22"/>
    </w:rPr>
  </w:style>
  <w:style w:type="paragraph" w:styleId="Overskrift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paragraph" w:styleId="Undertitel">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5"/>
    <w:tblPr>
      <w:tblStyleRowBandSize w:val="1"/>
      <w:tblStyleColBandSize w:val="1"/>
      <w:tblCellMar>
        <w:top w:w="100" w:type="dxa"/>
        <w:left w:w="100" w:type="dxa"/>
        <w:bottom w:w="100" w:type="dxa"/>
        <w:right w:w="100" w:type="dxa"/>
      </w:tblCellMar>
    </w:tblPr>
  </w:style>
  <w:style w:type="paragraph" w:styleId="Markeringsbobletekst">
    <w:name w:val="Balloon Text"/>
    <w:basedOn w:val="Normal"/>
    <w:link w:val="MarkeringsbobletekstTegn"/>
    <w:uiPriority w:val="99"/>
    <w:semiHidden/>
    <w:unhideWhenUsed/>
    <w:rsid w:val="00EF1408"/>
    <w:pPr>
      <w:spacing w:after="0"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EF1408"/>
    <w:rPr>
      <w:rFonts w:ascii="Segoe UI" w:hAnsi="Segoe UI" w:cs="Segoe UI"/>
      <w:sz w:val="18"/>
      <w:szCs w:val="18"/>
    </w:rPr>
  </w:style>
  <w:style w:type="paragraph" w:customStyle="1" w:styleId="Default">
    <w:name w:val="Default"/>
    <w:rsid w:val="001C1CA5"/>
    <w:pPr>
      <w:autoSpaceDE w:val="0"/>
      <w:autoSpaceDN w:val="0"/>
      <w:adjustRightInd w:val="0"/>
      <w:spacing w:after="0" w:line="240" w:lineRule="auto"/>
    </w:pPr>
    <w:rPr>
      <w:rFonts w:ascii="Arial" w:hAnsi="Arial" w:cs="Arial"/>
      <w:color w:val="000000"/>
    </w:rPr>
  </w:style>
  <w:style w:type="paragraph" w:styleId="Listeafsnit">
    <w:name w:val="List Paragraph"/>
    <w:basedOn w:val="Normal"/>
    <w:uiPriority w:val="34"/>
    <w:qFormat/>
    <w:rsid w:val="007A3F8F"/>
    <w:pPr>
      <w:spacing w:after="0" w:line="240" w:lineRule="auto"/>
      <w:ind w:left="720"/>
    </w:pPr>
    <w:rPr>
      <w:rFonts w:eastAsiaTheme="minorHAnsi"/>
      <w:sz w:val="22"/>
      <w:szCs w:val="22"/>
      <w:lang w:eastAsia="en-US"/>
    </w:rPr>
  </w:style>
  <w:style w:type="character" w:styleId="Hyperlink">
    <w:name w:val="Hyperlink"/>
    <w:basedOn w:val="Standardskrifttypeiafsnit"/>
    <w:uiPriority w:val="99"/>
    <w:unhideWhenUsed/>
    <w:rsid w:val="002572DA"/>
    <w:rPr>
      <w:color w:val="0000FF"/>
      <w:u w:val="single"/>
    </w:rPr>
  </w:style>
  <w:style w:type="character" w:customStyle="1" w:styleId="Ulstomtale1">
    <w:name w:val="Uløst omtale1"/>
    <w:basedOn w:val="Standardskrifttypeiafsnit"/>
    <w:uiPriority w:val="99"/>
    <w:semiHidden/>
    <w:unhideWhenUsed/>
    <w:rsid w:val="00A60530"/>
    <w:rPr>
      <w:color w:val="605E5C"/>
      <w:shd w:val="clear" w:color="auto" w:fill="E1DFDD"/>
    </w:rPr>
  </w:style>
  <w:style w:type="paragraph" w:styleId="Strktcitat">
    <w:name w:val="Intense Quote"/>
    <w:basedOn w:val="Normal"/>
    <w:next w:val="Normal"/>
    <w:link w:val="StrktcitatTegn"/>
    <w:uiPriority w:val="30"/>
    <w:qFormat/>
    <w:rsid w:val="00A60530"/>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StrktcitatTegn">
    <w:name w:val="Stærkt citat Tegn"/>
    <w:basedOn w:val="Standardskrifttypeiafsnit"/>
    <w:link w:val="Strktcitat"/>
    <w:uiPriority w:val="30"/>
    <w:rsid w:val="00A60530"/>
    <w:rPr>
      <w:i/>
      <w:iCs/>
      <w:color w:val="4F81BD" w:themeColor="accent1"/>
    </w:rPr>
  </w:style>
  <w:style w:type="character" w:styleId="Bogenstitel">
    <w:name w:val="Book Title"/>
    <w:basedOn w:val="Standardskrifttypeiafsnit"/>
    <w:uiPriority w:val="33"/>
    <w:qFormat/>
    <w:rsid w:val="00A60530"/>
    <w:rPr>
      <w:b/>
      <w:bCs/>
      <w:i/>
      <w:iCs/>
      <w:spacing w:val="5"/>
    </w:rPr>
  </w:style>
  <w:style w:type="paragraph" w:styleId="Indholdsfortegnelse1">
    <w:name w:val="toc 1"/>
    <w:basedOn w:val="Normal"/>
    <w:next w:val="Normal"/>
    <w:autoRedefine/>
    <w:uiPriority w:val="39"/>
    <w:unhideWhenUsed/>
    <w:rsid w:val="008E57E1"/>
    <w:pPr>
      <w:spacing w:after="100"/>
    </w:pPr>
  </w:style>
  <w:style w:type="paragraph" w:styleId="Indholdsfortegnelse2">
    <w:name w:val="toc 2"/>
    <w:basedOn w:val="Normal"/>
    <w:next w:val="Normal"/>
    <w:autoRedefine/>
    <w:uiPriority w:val="39"/>
    <w:unhideWhenUsed/>
    <w:rsid w:val="008E57E1"/>
    <w:pPr>
      <w:spacing w:after="100"/>
      <w:ind w:left="240"/>
    </w:pPr>
  </w:style>
  <w:style w:type="table" w:customStyle="1" w:styleId="a0">
    <w:basedOn w:val="TableNormal5"/>
    <w:tblPr>
      <w:tblStyleRowBandSize w:val="1"/>
      <w:tblStyleColBandSize w:val="1"/>
      <w:tblCellMar>
        <w:top w:w="100" w:type="dxa"/>
        <w:left w:w="100" w:type="dxa"/>
        <w:bottom w:w="100" w:type="dxa"/>
        <w:right w:w="100" w:type="dxa"/>
      </w:tblCellMar>
    </w:tblPr>
    <w:tcPr>
      <w:shd w:val="clear" w:color="auto" w:fill="FFFFFF"/>
    </w:tcPr>
  </w:style>
  <w:style w:type="table" w:customStyle="1" w:styleId="a1">
    <w:basedOn w:val="TableNormal5"/>
    <w:tblPr>
      <w:tblStyleRowBandSize w:val="1"/>
      <w:tblStyleColBandSize w:val="1"/>
      <w:tblCellMar>
        <w:top w:w="100" w:type="dxa"/>
        <w:left w:w="100" w:type="dxa"/>
        <w:bottom w:w="100" w:type="dxa"/>
        <w:right w:w="100" w:type="dxa"/>
      </w:tblCellMar>
    </w:tblPr>
  </w:style>
  <w:style w:type="table" w:customStyle="1" w:styleId="a2">
    <w:basedOn w:val="TableNormal5"/>
    <w:tblPr>
      <w:tblStyleRowBandSize w:val="1"/>
      <w:tblStyleColBandSize w:val="1"/>
      <w:tblCellMar>
        <w:top w:w="100" w:type="dxa"/>
        <w:left w:w="100" w:type="dxa"/>
        <w:bottom w:w="100" w:type="dxa"/>
        <w:right w:w="100" w:type="dxa"/>
      </w:tblCellMar>
    </w:tblPr>
  </w:style>
  <w:style w:type="table" w:customStyle="1" w:styleId="a3">
    <w:basedOn w:val="TableNormal5"/>
    <w:tblPr>
      <w:tblStyleRowBandSize w:val="1"/>
      <w:tblStyleColBandSize w:val="1"/>
      <w:tblCellMar>
        <w:top w:w="100" w:type="dxa"/>
        <w:left w:w="100" w:type="dxa"/>
        <w:bottom w:w="100" w:type="dxa"/>
        <w:right w:w="100" w:type="dxa"/>
      </w:tblCellMar>
    </w:tblPr>
  </w:style>
  <w:style w:type="table" w:customStyle="1" w:styleId="a4">
    <w:basedOn w:val="TableNormal5"/>
    <w:tblPr>
      <w:tblStyleRowBandSize w:val="1"/>
      <w:tblStyleColBandSize w:val="1"/>
      <w:tblCellMar>
        <w:top w:w="100" w:type="dxa"/>
        <w:left w:w="100" w:type="dxa"/>
        <w:bottom w:w="100" w:type="dxa"/>
        <w:right w:w="100" w:type="dxa"/>
      </w:tblCellMar>
    </w:tblPr>
  </w:style>
  <w:style w:type="table" w:customStyle="1" w:styleId="a5">
    <w:basedOn w:val="TableNormal5"/>
    <w:tblPr>
      <w:tblStyleRowBandSize w:val="1"/>
      <w:tblStyleColBandSize w:val="1"/>
      <w:tblCellMar>
        <w:top w:w="100" w:type="dxa"/>
        <w:left w:w="100" w:type="dxa"/>
        <w:bottom w:w="100" w:type="dxa"/>
        <w:right w:w="100" w:type="dxa"/>
      </w:tblCellMar>
    </w:tblPr>
  </w:style>
  <w:style w:type="table" w:customStyle="1" w:styleId="a6">
    <w:basedOn w:val="TableNormal5"/>
    <w:tblPr>
      <w:tblStyleRowBandSize w:val="1"/>
      <w:tblStyleColBandSize w:val="1"/>
      <w:tblCellMar>
        <w:top w:w="100" w:type="dxa"/>
        <w:left w:w="100" w:type="dxa"/>
        <w:bottom w:w="100" w:type="dxa"/>
        <w:right w:w="100" w:type="dxa"/>
      </w:tblCellMar>
    </w:tblPr>
  </w:style>
  <w:style w:type="table" w:customStyle="1" w:styleId="a7">
    <w:basedOn w:val="TableNormal5"/>
    <w:tblPr>
      <w:tblStyleRowBandSize w:val="1"/>
      <w:tblStyleColBandSize w:val="1"/>
      <w:tblCellMar>
        <w:top w:w="100" w:type="dxa"/>
        <w:left w:w="100" w:type="dxa"/>
        <w:bottom w:w="100" w:type="dxa"/>
        <w:right w:w="100" w:type="dxa"/>
      </w:tblCellMar>
    </w:tblPr>
  </w:style>
  <w:style w:type="paragraph" w:styleId="Fodnotetekst">
    <w:name w:val="footnote text"/>
    <w:basedOn w:val="Normal"/>
    <w:link w:val="FodnotetekstTegn"/>
    <w:uiPriority w:val="99"/>
    <w:semiHidden/>
    <w:unhideWhenUsed/>
    <w:rsid w:val="00CE7C0E"/>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CE7C0E"/>
    <w:rPr>
      <w:sz w:val="20"/>
      <w:szCs w:val="20"/>
    </w:rPr>
  </w:style>
  <w:style w:type="character" w:styleId="Fodnotehenvisning">
    <w:name w:val="footnote reference"/>
    <w:basedOn w:val="Standardskrifttypeiafsnit"/>
    <w:uiPriority w:val="99"/>
    <w:semiHidden/>
    <w:unhideWhenUsed/>
    <w:rsid w:val="00CE7C0E"/>
    <w:rPr>
      <w:vertAlign w:val="superscript"/>
    </w:rPr>
  </w:style>
  <w:style w:type="paragraph" w:styleId="NormalWeb">
    <w:name w:val="Normal (Web)"/>
    <w:basedOn w:val="Normal"/>
    <w:uiPriority w:val="99"/>
    <w:unhideWhenUsed/>
    <w:rsid w:val="00D06E1C"/>
    <w:pPr>
      <w:spacing w:before="100" w:beforeAutospacing="1" w:after="100" w:afterAutospacing="1" w:line="240" w:lineRule="auto"/>
    </w:pPr>
    <w:rPr>
      <w:rFonts w:ascii="Times New Roman" w:eastAsia="Times New Roman" w:hAnsi="Times New Roman" w:cs="Times New Roman"/>
    </w:rPr>
  </w:style>
  <w:style w:type="character" w:customStyle="1" w:styleId="apple-tab-span">
    <w:name w:val="apple-tab-span"/>
    <w:basedOn w:val="Standardskrifttypeiafsnit"/>
    <w:rsid w:val="008B0A66"/>
  </w:style>
  <w:style w:type="character" w:styleId="Ulstomtale">
    <w:name w:val="Unresolved Mention"/>
    <w:basedOn w:val="Standardskrifttypeiafsnit"/>
    <w:uiPriority w:val="99"/>
    <w:semiHidden/>
    <w:unhideWhenUsed/>
    <w:rsid w:val="00036EBD"/>
    <w:rPr>
      <w:color w:val="605E5C"/>
      <w:shd w:val="clear" w:color="auto" w:fill="E1DFDD"/>
    </w:rPr>
  </w:style>
  <w:style w:type="character" w:styleId="BesgtLink">
    <w:name w:val="FollowedHyperlink"/>
    <w:basedOn w:val="Standardskrifttypeiafsnit"/>
    <w:uiPriority w:val="99"/>
    <w:semiHidden/>
    <w:unhideWhenUsed/>
    <w:rsid w:val="00157A01"/>
    <w:rPr>
      <w:color w:val="800080" w:themeColor="followedHyperlink"/>
      <w:u w:val="single"/>
    </w:rPr>
  </w:style>
  <w:style w:type="paragraph" w:styleId="Indholdsfortegnelse3">
    <w:name w:val="toc 3"/>
    <w:basedOn w:val="Normal"/>
    <w:next w:val="Normal"/>
    <w:autoRedefine/>
    <w:uiPriority w:val="39"/>
    <w:unhideWhenUsed/>
    <w:rsid w:val="00B328FA"/>
    <w:pPr>
      <w:spacing w:after="100"/>
      <w:ind w:left="480"/>
    </w:pPr>
  </w:style>
  <w:style w:type="paragraph" w:styleId="Sidehoved">
    <w:name w:val="header"/>
    <w:basedOn w:val="Normal"/>
    <w:link w:val="SidehovedTegn"/>
    <w:uiPriority w:val="99"/>
    <w:unhideWhenUsed/>
    <w:rsid w:val="008C0326"/>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8C032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2458180">
      <w:bodyDiv w:val="1"/>
      <w:marLeft w:val="0"/>
      <w:marRight w:val="0"/>
      <w:marTop w:val="0"/>
      <w:marBottom w:val="0"/>
      <w:divBdr>
        <w:top w:val="none" w:sz="0" w:space="0" w:color="auto"/>
        <w:left w:val="none" w:sz="0" w:space="0" w:color="auto"/>
        <w:bottom w:val="none" w:sz="0" w:space="0" w:color="auto"/>
        <w:right w:val="none" w:sz="0" w:space="0" w:color="auto"/>
      </w:divBdr>
    </w:div>
    <w:div w:id="885486427">
      <w:bodyDiv w:val="1"/>
      <w:marLeft w:val="0"/>
      <w:marRight w:val="0"/>
      <w:marTop w:val="0"/>
      <w:marBottom w:val="0"/>
      <w:divBdr>
        <w:top w:val="none" w:sz="0" w:space="0" w:color="auto"/>
        <w:left w:val="none" w:sz="0" w:space="0" w:color="auto"/>
        <w:bottom w:val="none" w:sz="0" w:space="0" w:color="auto"/>
        <w:right w:val="none" w:sz="0" w:space="0" w:color="auto"/>
      </w:divBdr>
    </w:div>
    <w:div w:id="1529444925">
      <w:bodyDiv w:val="1"/>
      <w:marLeft w:val="0"/>
      <w:marRight w:val="0"/>
      <w:marTop w:val="0"/>
      <w:marBottom w:val="0"/>
      <w:divBdr>
        <w:top w:val="none" w:sz="0" w:space="0" w:color="auto"/>
        <w:left w:val="none" w:sz="0" w:space="0" w:color="auto"/>
        <w:bottom w:val="none" w:sz="0" w:space="0" w:color="auto"/>
        <w:right w:val="none" w:sz="0" w:space="0" w:color="auto"/>
      </w:divBdr>
    </w:div>
    <w:div w:id="1549995486">
      <w:bodyDiv w:val="1"/>
      <w:marLeft w:val="0"/>
      <w:marRight w:val="0"/>
      <w:marTop w:val="0"/>
      <w:marBottom w:val="0"/>
      <w:divBdr>
        <w:top w:val="none" w:sz="0" w:space="0" w:color="auto"/>
        <w:left w:val="none" w:sz="0" w:space="0" w:color="auto"/>
        <w:bottom w:val="none" w:sz="0" w:space="0" w:color="auto"/>
        <w:right w:val="none" w:sz="0" w:space="0" w:color="auto"/>
      </w:divBdr>
    </w:div>
    <w:div w:id="1643342062">
      <w:bodyDiv w:val="1"/>
      <w:marLeft w:val="0"/>
      <w:marRight w:val="0"/>
      <w:marTop w:val="0"/>
      <w:marBottom w:val="0"/>
      <w:divBdr>
        <w:top w:val="none" w:sz="0" w:space="0" w:color="auto"/>
        <w:left w:val="none" w:sz="0" w:space="0" w:color="auto"/>
        <w:bottom w:val="none" w:sz="0" w:space="0" w:color="auto"/>
        <w:right w:val="none" w:sz="0" w:space="0" w:color="auto"/>
      </w:divBdr>
    </w:div>
    <w:div w:id="1676573280">
      <w:bodyDiv w:val="1"/>
      <w:marLeft w:val="0"/>
      <w:marRight w:val="0"/>
      <w:marTop w:val="0"/>
      <w:marBottom w:val="0"/>
      <w:divBdr>
        <w:top w:val="none" w:sz="0" w:space="0" w:color="auto"/>
        <w:left w:val="none" w:sz="0" w:space="0" w:color="auto"/>
        <w:bottom w:val="none" w:sz="0" w:space="0" w:color="auto"/>
        <w:right w:val="none" w:sz="0" w:space="0" w:color="auto"/>
      </w:divBdr>
    </w:div>
    <w:div w:id="1739671208">
      <w:bodyDiv w:val="1"/>
      <w:marLeft w:val="0"/>
      <w:marRight w:val="0"/>
      <w:marTop w:val="0"/>
      <w:marBottom w:val="0"/>
      <w:divBdr>
        <w:top w:val="none" w:sz="0" w:space="0" w:color="auto"/>
        <w:left w:val="none" w:sz="0" w:space="0" w:color="auto"/>
        <w:bottom w:val="none" w:sz="0" w:space="0" w:color="auto"/>
        <w:right w:val="none" w:sz="0" w:space="0" w:color="auto"/>
      </w:divBdr>
    </w:div>
    <w:div w:id="18909190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2.xml"/><Relationship Id="rId26" Type="http://schemas.openxmlformats.org/officeDocument/2006/relationships/hyperlink" Target="https://usf.systime.dk/" TargetMode="External"/><Relationship Id="rId39" Type="http://schemas.openxmlformats.org/officeDocument/2006/relationships/hyperlink" Target="https://virksomhedeux.systime.dk/" TargetMode="External"/><Relationship Id="rId21" Type="http://schemas.openxmlformats.org/officeDocument/2006/relationships/hyperlink" Target="mailto:anha@goffice.campusvejle.dk" TargetMode="External"/><Relationship Id="rId34" Type="http://schemas.openxmlformats.org/officeDocument/2006/relationships/image" Target="media/image7.png"/><Relationship Id="rId42" Type="http://schemas.openxmlformats.org/officeDocument/2006/relationships/image" Target="media/image9.png"/><Relationship Id="rId47"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footer" Target="footer1.xml"/><Relationship Id="rId29" Type="http://schemas.openxmlformats.org/officeDocument/2006/relationships/hyperlink" Target="https://usf.systime.dk/?id=p710"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png"/><Relationship Id="rId32" Type="http://schemas.openxmlformats.org/officeDocument/2006/relationships/hyperlink" Target="https://www.xn--bredygtigtbyggeri-rrb.dk/om-portalen" TargetMode="External"/><Relationship Id="rId37" Type="http://schemas.openxmlformats.org/officeDocument/2006/relationships/hyperlink" Target="https://www.canva.com/" TargetMode="External"/><Relationship Id="rId40" Type="http://schemas.openxmlformats.org/officeDocument/2006/relationships/hyperlink" Target="https://idansk.systime.dk/?id=c2370" TargetMode="External"/><Relationship Id="rId45" Type="http://schemas.openxmlformats.org/officeDocument/2006/relationships/hyperlink" Target="https://virksomhed-fc-eudeux.systime.dk/?id=221" TargetMode="Externa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canvanizer.com/" TargetMode="External"/><Relationship Id="rId28" Type="http://schemas.openxmlformats.org/officeDocument/2006/relationships/hyperlink" Target="https://usf.systime.dk/" TargetMode="External"/><Relationship Id="rId36" Type="http://schemas.openxmlformats.org/officeDocument/2006/relationships/hyperlink" Target="https://usf.systime.dk/?id=c2832" TargetMode="External"/><Relationship Id="rId10" Type="http://schemas.openxmlformats.org/officeDocument/2006/relationships/footnotes" Target="footnotes.xml"/><Relationship Id="rId19" Type="http://schemas.openxmlformats.org/officeDocument/2006/relationships/footer" Target="footer3.xml"/><Relationship Id="rId31" Type="http://schemas.openxmlformats.org/officeDocument/2006/relationships/hyperlink" Target="https://realdania.dk/tema/baeredygtigt-byggeri" TargetMode="External"/><Relationship Id="rId44" Type="http://schemas.openxmlformats.org/officeDocument/2006/relationships/hyperlink" Target="https://virksomhedbeux.systime.dk/?id=p423"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image" Target="media/image5.png"/><Relationship Id="rId27" Type="http://schemas.openxmlformats.org/officeDocument/2006/relationships/hyperlink" Target="https://deleoekonomi.systime.dk/?id=c869&amp;L=0" TargetMode="External"/><Relationship Id="rId30" Type="http://schemas.openxmlformats.org/officeDocument/2006/relationships/hyperlink" Target="https://drive.google.com/open?id=1Uv8wDI9gyTHFuZMA5g6f3L1wNcZgxv7c" TargetMode="External"/><Relationship Id="rId35" Type="http://schemas.openxmlformats.org/officeDocument/2006/relationships/hyperlink" Target="https://virksomhedeux.systime.dk/" TargetMode="External"/><Relationship Id="rId43" Type="http://schemas.openxmlformats.org/officeDocument/2006/relationships/hyperlink" Target="https://grontkontor.dk/produkt/kuglepen-i-bambus-refill-2/" TargetMode="External"/><Relationship Id="rId48" Type="http://schemas.openxmlformats.org/officeDocument/2006/relationships/theme" Target="theme/theme1.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footer" Target="footer2.xml"/><Relationship Id="rId25" Type="http://schemas.openxmlformats.org/officeDocument/2006/relationships/hyperlink" Target="https://virksomhedeux.systime.dk/" TargetMode="External"/><Relationship Id="rId33" Type="http://schemas.openxmlformats.org/officeDocument/2006/relationships/hyperlink" Target="https://csr.dk/" TargetMode="External"/><Relationship Id="rId38" Type="http://schemas.openxmlformats.org/officeDocument/2006/relationships/image" Target="media/image8.png"/><Relationship Id="rId46" Type="http://schemas.openxmlformats.org/officeDocument/2006/relationships/hyperlink" Target="https://usf.systime.dk/?id=631" TargetMode="External"/><Relationship Id="rId20" Type="http://schemas.openxmlformats.org/officeDocument/2006/relationships/hyperlink" Target="mailto:brij@goffice.campusvejle.dk" TargetMode="External"/><Relationship Id="rId41" Type="http://schemas.openxmlformats.org/officeDocument/2006/relationships/hyperlink" Target="https://simplyjob.com/593113/container-living/kommunikations-og-eventpraktikant-i-container-living"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ontainerliving.dk/baeredygtigh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tKVnEp88yLhaAhJi9wDduFG2vYw==">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</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kument" ma:contentTypeID="0x010100C77717FC2CF63F4ABC42A8477C05F3B9" ma:contentTypeVersion="15" ma:contentTypeDescription="Opret et nyt dokument." ma:contentTypeScope="" ma:versionID="eab254b7006ae2b4c4fd6a865859b954">
  <xsd:schema xmlns:xsd="http://www.w3.org/2001/XMLSchema" xmlns:xs="http://www.w3.org/2001/XMLSchema" xmlns:p="http://schemas.microsoft.com/office/2006/metadata/properties" xmlns:ns2="a48ca1cc-7011-437d-885a-c63ac19a758c" xmlns:ns3="8877b06f-6388-460d-bd91-1a0216773f52" targetNamespace="http://schemas.microsoft.com/office/2006/metadata/properties" ma:root="true" ma:fieldsID="c676bb4f33f6aed2b984694ad3f48ada" ns2:_="" ns3:_="">
    <xsd:import namespace="a48ca1cc-7011-437d-885a-c63ac19a758c"/>
    <xsd:import namespace="8877b06f-6388-460d-bd91-1a0216773f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8ca1cc-7011-437d-885a-c63ac19a758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Billedmærker" ma:readOnly="false" ma:fieldId="{5cf76f15-5ced-4ddc-b409-7134ff3c332f}" ma:taxonomyMulti="true" ma:sspId="22b2ca4a-c2a8-490c-91e0-5cc07044b67c" ma:termSetId="09814cd3-568e-fe90-9814-8d621ff8fb84" ma:anchorId="fba54fb3-c3e1-fe81-a776-ca4b69148c4d" ma:open="true" ma:isKeyword="false">
      <xsd:complexType>
        <xsd:sequence>
          <xsd:element ref="pc:Terms" minOccurs="0" maxOccurs="1"/>
        </xsd:sequence>
      </xsd:complex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77b06f-6388-460d-bd91-1a0216773f5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54506e0d-5e11-4187-8d88-31e5c58f1ad4}" ma:internalName="TaxCatchAll" ma:showField="CatchAllData" ma:web="8877b06f-6388-460d-bd91-1a0216773f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dhol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a48ca1cc-7011-437d-885a-c63ac19a758c">
      <Terms xmlns="http://schemas.microsoft.com/office/infopath/2007/PartnerControls"/>
    </lcf76f155ced4ddcb4097134ff3c332f>
    <TaxCatchAll xmlns="8877b06f-6388-460d-bd91-1a0216773f52" xsi:nil="true"/>
  </documentManagement>
</p:properties>
</file>

<file path=customXml/itemProps1.xml><?xml version="1.0" encoding="utf-8"?>
<ds:datastoreItem xmlns:ds="http://schemas.openxmlformats.org/officeDocument/2006/customXml" ds:itemID="{EA139549-F7B3-491F-9544-82EC1F29754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8EDDE38-4411-4F71-8ABA-CDE09B9DB5DC}"/>
</file>

<file path=customXml/itemProps4.xml><?xml version="1.0" encoding="utf-8"?>
<ds:datastoreItem xmlns:ds="http://schemas.openxmlformats.org/officeDocument/2006/customXml" ds:itemID="{E26E0D0C-1126-40AD-AFB9-F3443814315B}">
  <ds:schemaRefs>
    <ds:schemaRef ds:uri="http://schemas.microsoft.com/sharepoint/v3/contenttype/forms"/>
  </ds:schemaRefs>
</ds:datastoreItem>
</file>

<file path=customXml/itemProps5.xml><?xml version="1.0" encoding="utf-8"?>
<ds:datastoreItem xmlns:ds="http://schemas.openxmlformats.org/officeDocument/2006/customXml" ds:itemID="{AA04DBAB-45DA-4651-A6BA-0907BF8C0300}">
  <ds:schemaRefs>
    <ds:schemaRef ds:uri="http://schemas.microsoft.com/office/2006/metadata/properties"/>
    <ds:schemaRef ds:uri="http://schemas.microsoft.com/office/infopath/2007/PartnerControls"/>
    <ds:schemaRef ds:uri="7ae38dc8-8f8a-428f-8d2b-a438aaa02f67"/>
    <ds:schemaRef ds:uri="f7d59f2c-49e6-4f57-9074-787fad5371c2"/>
  </ds:schemaRefs>
</ds:datastoreItem>
</file>

<file path=docProps/app.xml><?xml version="1.0" encoding="utf-8"?>
<Properties xmlns="http://schemas.openxmlformats.org/officeDocument/2006/extended-properties" xmlns:vt="http://schemas.openxmlformats.org/officeDocument/2006/docPropsVTypes">
  <Template>Normal.dotm</Template>
  <TotalTime>387</TotalTime>
  <Pages>15</Pages>
  <Words>3118</Words>
  <Characters>19020</Characters>
  <Application>Microsoft Office Word</Application>
  <DocSecurity>0</DocSecurity>
  <Lines>158</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Pernille Møller Nielsen</dc:creator>
  <cp:lastModifiedBy>Klaus Vejlgaard Just</cp:lastModifiedBy>
  <cp:revision>7</cp:revision>
  <dcterms:created xsi:type="dcterms:W3CDTF">2021-12-22T11:32:00Z</dcterms:created>
  <dcterms:modified xsi:type="dcterms:W3CDTF">2022-11-28T08:09:00Z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0x010100C77717FC2CF63F4ABC42A8477C05F3B9</vt:lpwstr>
  </property>
</Properties>
</file>